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ind w:left="0" w:firstLine="0"/>
        <w:rPr/>
      </w:pPr>
      <w:r w:rsidDel="00000000" w:rsidR="00000000" w:rsidRPr="00000000">
        <w:rPr>
          <w:rtl w:val="0"/>
        </w:rPr>
        <w:t xml:space="preserve">1. Project Proposal</w:t>
      </w:r>
    </w:p>
    <w:p w:rsidR="00000000" w:rsidDel="00000000" w:rsidP="00000000" w:rsidRDefault="00000000" w:rsidRPr="00000000" w14:paraId="00000002">
      <w:pPr>
        <w:rPr/>
      </w:pPr>
      <w:r w:rsidDel="00000000" w:rsidR="00000000" w:rsidRPr="00000000">
        <w:rPr>
          <w:rtl w:val="0"/>
        </w:rPr>
        <w:t xml:space="preserve">Adventure Cymru has asked me to create a digital product that will showcase an activity that they provide. As shown by the survey they conducted, Kite Surfing was the most popular activity at a target audience of ages 10 to 13. I will be making a 30 second animation at 24fps with characters and sounds to make the animation interesting and eye-catching. </w:t>
      </w:r>
    </w:p>
    <w:p w:rsidR="00000000" w:rsidDel="00000000" w:rsidP="00000000" w:rsidRDefault="00000000" w:rsidRPr="00000000" w14:paraId="00000003">
      <w:pPr>
        <w:rPr/>
      </w:pPr>
      <w:r w:rsidDel="00000000" w:rsidR="00000000" w:rsidRPr="00000000">
        <w:rPr>
          <w:rtl w:val="0"/>
        </w:rPr>
        <w:t xml:space="preserve">After some research into kitesurfing, I have come up with a baseline of what the animation needs to cover:</w:t>
      </w:r>
    </w:p>
    <w:p w:rsidR="00000000" w:rsidDel="00000000" w:rsidP="00000000" w:rsidRDefault="00000000" w:rsidRPr="00000000" w14:paraId="00000004">
      <w:pPr>
        <w:numPr>
          <w:ilvl w:val="0"/>
          <w:numId w:val="2"/>
        </w:numPr>
        <w:ind w:left="720" w:hanging="360"/>
      </w:pPr>
      <w:r w:rsidDel="00000000" w:rsidR="00000000" w:rsidRPr="00000000">
        <w:rPr>
          <w:rtl w:val="0"/>
        </w:rPr>
        <w:t xml:space="preserve">Learning on the correct board – Trainer board</w:t>
      </w:r>
    </w:p>
    <w:p w:rsidR="00000000" w:rsidDel="00000000" w:rsidP="00000000" w:rsidRDefault="00000000" w:rsidRPr="00000000" w14:paraId="00000005">
      <w:pPr>
        <w:numPr>
          <w:ilvl w:val="0"/>
          <w:numId w:val="2"/>
        </w:numPr>
        <w:ind w:left="720" w:hanging="360"/>
      </w:pPr>
      <w:r w:rsidDel="00000000" w:rsidR="00000000" w:rsidRPr="00000000">
        <w:rPr>
          <w:rtl w:val="0"/>
        </w:rPr>
        <w:t xml:space="preserve">Flying a kite on land – launching, landing and controlling the kite</w:t>
      </w:r>
    </w:p>
    <w:p w:rsidR="00000000" w:rsidDel="00000000" w:rsidP="00000000" w:rsidRDefault="00000000" w:rsidRPr="00000000" w14:paraId="00000006">
      <w:pPr>
        <w:numPr>
          <w:ilvl w:val="0"/>
          <w:numId w:val="2"/>
        </w:numPr>
        <w:ind w:left="720" w:hanging="360"/>
      </w:pPr>
      <w:r w:rsidDel="00000000" w:rsidR="00000000" w:rsidRPr="00000000">
        <w:rPr>
          <w:rtl w:val="0"/>
        </w:rPr>
        <w:t xml:space="preserve">Flying a kite in water – Body dragging, control and re-launching</w:t>
      </w:r>
    </w:p>
    <w:p w:rsidR="00000000" w:rsidDel="00000000" w:rsidP="00000000" w:rsidRDefault="00000000" w:rsidRPr="00000000" w14:paraId="00000007">
      <w:pPr>
        <w:numPr>
          <w:ilvl w:val="0"/>
          <w:numId w:val="2"/>
        </w:numPr>
        <w:ind w:left="720" w:hanging="360"/>
      </w:pPr>
      <w:r w:rsidDel="00000000" w:rsidR="00000000" w:rsidRPr="00000000">
        <w:rPr>
          <w:rtl w:val="0"/>
        </w:rPr>
        <w:t xml:space="preserve">Getting up &amp; riding on the board</w:t>
      </w:r>
    </w:p>
    <w:p w:rsidR="00000000" w:rsidDel="00000000" w:rsidP="00000000" w:rsidRDefault="00000000" w:rsidRPr="00000000" w14:paraId="00000008">
      <w:pPr>
        <w:rPr/>
      </w:pPr>
      <w:r w:rsidDel="00000000" w:rsidR="00000000" w:rsidRPr="00000000">
        <w:rPr>
          <w:rtl w:val="0"/>
        </w:rPr>
        <w:t xml:space="preserve">The maximum length of the animation can be 30 seconds, and the main target of the animation is to show the viewer how fun kite surfing is. Therefore, the animation will include the following:</w:t>
      </w:r>
    </w:p>
    <w:p w:rsidR="00000000" w:rsidDel="00000000" w:rsidP="00000000" w:rsidRDefault="00000000" w:rsidRPr="00000000" w14:paraId="00000009">
      <w:pPr>
        <w:numPr>
          <w:ilvl w:val="0"/>
          <w:numId w:val="4"/>
        </w:numPr>
        <w:ind w:left="720" w:hanging="360"/>
      </w:pPr>
      <w:r w:rsidDel="00000000" w:rsidR="00000000" w:rsidRPr="00000000">
        <w:rPr>
          <w:rtl w:val="0"/>
        </w:rPr>
        <w:t xml:space="preserve">A kite surfer arriving at the beach</w:t>
      </w:r>
    </w:p>
    <w:p w:rsidR="00000000" w:rsidDel="00000000" w:rsidP="00000000" w:rsidRDefault="00000000" w:rsidRPr="00000000" w14:paraId="0000000A">
      <w:pPr>
        <w:numPr>
          <w:ilvl w:val="0"/>
          <w:numId w:val="4"/>
        </w:numPr>
        <w:ind w:left="720" w:hanging="360"/>
      </w:pPr>
      <w:r w:rsidDel="00000000" w:rsidR="00000000" w:rsidRPr="00000000">
        <w:rPr>
          <w:rtl w:val="0"/>
        </w:rPr>
        <w:t xml:space="preserve">They will then practise kite control on the beach before entering the water</w:t>
      </w:r>
    </w:p>
    <w:p w:rsidR="00000000" w:rsidDel="00000000" w:rsidP="00000000" w:rsidRDefault="00000000" w:rsidRPr="00000000" w14:paraId="0000000B">
      <w:pPr>
        <w:numPr>
          <w:ilvl w:val="0"/>
          <w:numId w:val="4"/>
        </w:numPr>
        <w:ind w:left="720" w:hanging="360"/>
      </w:pPr>
      <w:r w:rsidDel="00000000" w:rsidR="00000000" w:rsidRPr="00000000">
        <w:rPr>
          <w:rtl w:val="0"/>
        </w:rPr>
        <w:t xml:space="preserve">They’ll practise body dragging and re-launching</w:t>
      </w:r>
    </w:p>
    <w:p w:rsidR="00000000" w:rsidDel="00000000" w:rsidP="00000000" w:rsidRDefault="00000000" w:rsidRPr="00000000" w14:paraId="0000000C">
      <w:pPr>
        <w:numPr>
          <w:ilvl w:val="0"/>
          <w:numId w:val="4"/>
        </w:numPr>
        <w:ind w:left="720" w:hanging="360"/>
      </w:pPr>
      <w:r w:rsidDel="00000000" w:rsidR="00000000" w:rsidRPr="00000000">
        <w:rPr>
          <w:rtl w:val="0"/>
        </w:rPr>
        <w:t xml:space="preserve">Then finally they will ride the board</w:t>
      </w:r>
    </w:p>
    <w:p w:rsidR="00000000" w:rsidDel="00000000" w:rsidP="00000000" w:rsidRDefault="00000000" w:rsidRPr="00000000" w14:paraId="0000000D">
      <w:pPr>
        <w:rPr/>
      </w:pPr>
      <w:r w:rsidDel="00000000" w:rsidR="00000000" w:rsidRPr="00000000">
        <w:br w:type="page"/>
      </w:r>
      <w:r w:rsidDel="00000000" w:rsidR="00000000" w:rsidRPr="00000000">
        <w:rPr>
          <w:rtl w:val="0"/>
        </w:rPr>
      </w:r>
    </w:p>
    <w:tbl>
      <w:tblPr>
        <w:tblStyle w:val="Table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6894"/>
        <w:tblGridChange w:id="0">
          <w:tblGrid>
            <w:gridCol w:w="2122"/>
            <w:gridCol w:w="6894"/>
          </w:tblGrid>
        </w:tblGridChange>
      </w:tblGrid>
      <w:tr>
        <w:trPr>
          <w:cantSplit w:val="0"/>
          <w:tblHeader w:val="0"/>
        </w:trPr>
        <w:tc>
          <w:tcPr>
            <w:shd w:fill="e7e6e6" w:val="clear"/>
          </w:tcPr>
          <w:p w:rsidR="00000000" w:rsidDel="00000000" w:rsidP="00000000" w:rsidRDefault="00000000" w:rsidRPr="00000000" w14:paraId="0000000E">
            <w:pPr>
              <w:ind w:left="0" w:firstLine="0"/>
              <w:rPr>
                <w:rFonts w:ascii="Manrope" w:cs="Manrope" w:eastAsia="Manrope" w:hAnsi="Manrope"/>
                <w:b w:val="1"/>
              </w:rPr>
            </w:pPr>
            <w:r w:rsidDel="00000000" w:rsidR="00000000" w:rsidRPr="00000000">
              <w:rPr>
                <w:rFonts w:ascii="Manrope" w:cs="Manrope" w:eastAsia="Manrope" w:hAnsi="Manrope"/>
                <w:b w:val="1"/>
                <w:rtl w:val="0"/>
              </w:rPr>
              <w:t xml:space="preserve">Date:</w:t>
            </w:r>
          </w:p>
        </w:tc>
        <w:tc>
          <w:tcPr/>
          <w:p w:rsidR="00000000" w:rsidDel="00000000" w:rsidP="00000000" w:rsidRDefault="00000000" w:rsidRPr="00000000" w14:paraId="0000000F">
            <w:pPr>
              <w:ind w:left="0" w:firstLine="0"/>
              <w:rPr/>
            </w:pPr>
            <w:r w:rsidDel="00000000" w:rsidR="00000000" w:rsidRPr="00000000">
              <w:rPr>
                <w:rtl w:val="0"/>
              </w:rPr>
              <w:t xml:space="preserve">10-03-22</w:t>
            </w:r>
          </w:p>
        </w:tc>
      </w:tr>
      <w:tr>
        <w:trPr>
          <w:cantSplit w:val="0"/>
          <w:tblHeader w:val="0"/>
        </w:trPr>
        <w:tc>
          <w:tcPr>
            <w:shd w:fill="e7e6e6" w:val="clear"/>
          </w:tcPr>
          <w:p w:rsidR="00000000" w:rsidDel="00000000" w:rsidP="00000000" w:rsidRDefault="00000000" w:rsidRPr="00000000" w14:paraId="00000010">
            <w:pPr>
              <w:ind w:left="0" w:firstLine="0"/>
              <w:rPr>
                <w:rFonts w:ascii="Manrope" w:cs="Manrope" w:eastAsia="Manrope" w:hAnsi="Manrope"/>
                <w:b w:val="1"/>
              </w:rPr>
            </w:pPr>
            <w:r w:rsidDel="00000000" w:rsidR="00000000" w:rsidRPr="00000000">
              <w:rPr>
                <w:rFonts w:ascii="Manrope" w:cs="Manrope" w:eastAsia="Manrope" w:hAnsi="Manrope"/>
                <w:b w:val="1"/>
                <w:rtl w:val="0"/>
              </w:rPr>
              <w:t xml:space="preserve">Section worked on:</w:t>
            </w:r>
          </w:p>
        </w:tc>
        <w:tc>
          <w:tcPr/>
          <w:p w:rsidR="00000000" w:rsidDel="00000000" w:rsidP="00000000" w:rsidRDefault="00000000" w:rsidRPr="00000000" w14:paraId="00000011">
            <w:pPr>
              <w:ind w:left="0" w:firstLine="0"/>
              <w:rPr/>
            </w:pPr>
            <w:r w:rsidDel="00000000" w:rsidR="00000000" w:rsidRPr="00000000">
              <w:rPr>
                <w:rtl w:val="0"/>
              </w:rPr>
              <w:t xml:space="preserve">Wireframe planning</w:t>
            </w:r>
          </w:p>
        </w:tc>
      </w:tr>
      <w:tr>
        <w:trPr>
          <w:cantSplit w:val="0"/>
          <w:tblHeader w:val="0"/>
        </w:trPr>
        <w:tc>
          <w:tcPr>
            <w:shd w:fill="e7e6e6" w:val="clear"/>
          </w:tcPr>
          <w:p w:rsidR="00000000" w:rsidDel="00000000" w:rsidP="00000000" w:rsidRDefault="00000000" w:rsidRPr="00000000" w14:paraId="00000012">
            <w:pPr>
              <w:ind w:left="0" w:firstLine="0"/>
              <w:rPr>
                <w:rFonts w:ascii="Manrope" w:cs="Manrope" w:eastAsia="Manrope" w:hAnsi="Manrope"/>
                <w:b w:val="1"/>
              </w:rPr>
            </w:pPr>
            <w:r w:rsidDel="00000000" w:rsidR="00000000" w:rsidRPr="00000000">
              <w:rPr>
                <w:rFonts w:ascii="Manrope" w:cs="Manrope" w:eastAsia="Manrope" w:hAnsi="Manrope"/>
                <w:b w:val="1"/>
                <w:rtl w:val="0"/>
              </w:rPr>
              <w:t xml:space="preserve">Work Completed:</w:t>
            </w:r>
          </w:p>
        </w:tc>
      </w:tr>
    </w:tbl>
    <w:p w:rsidR="00000000" w:rsidDel="00000000" w:rsidP="00000000" w:rsidRDefault="00000000" w:rsidRPr="00000000" w14:paraId="00000013">
      <w:pPr>
        <w:pStyle w:val="Heading1"/>
        <w:rPr/>
      </w:pPr>
      <w:bookmarkStart w:colFirst="0" w:colLast="0" w:name="_yk6bbypob0bw" w:id="0"/>
      <w:bookmarkEnd w:id="0"/>
      <w:r w:rsidDel="00000000" w:rsidR="00000000" w:rsidRPr="00000000">
        <w:rPr>
          <w:rtl w:val="0"/>
        </w:rPr>
        <w:t xml:space="preserve">2. Website</w:t>
      </w:r>
    </w:p>
    <w:p w:rsidR="00000000" w:rsidDel="00000000" w:rsidP="00000000" w:rsidRDefault="00000000" w:rsidRPr="00000000" w14:paraId="00000014">
      <w:pPr>
        <w:pStyle w:val="Heading2"/>
        <w:ind w:firstLine="0"/>
        <w:rPr/>
      </w:pPr>
      <w:bookmarkStart w:colFirst="0" w:colLast="0" w:name="_en3wcos04pm4" w:id="1"/>
      <w:bookmarkEnd w:id="1"/>
      <w:r w:rsidDel="00000000" w:rsidR="00000000" w:rsidRPr="00000000">
        <w:rPr>
          <w:rtl w:val="0"/>
        </w:rPr>
        <w:t xml:space="preserve">2.1. Designs</w:t>
      </w:r>
      <w:r w:rsidDel="00000000" w:rsidR="00000000" w:rsidRPr="00000000">
        <w:rPr>
          <w:rtl w:val="0"/>
        </w:rPr>
      </w:r>
    </w:p>
    <w:p w:rsidR="00000000" w:rsidDel="00000000" w:rsidP="00000000" w:rsidRDefault="00000000" w:rsidRPr="00000000" w14:paraId="00000015">
      <w:pPr>
        <w:pStyle w:val="Heading3"/>
        <w:rPr/>
      </w:pPr>
      <w:bookmarkStart w:colFirst="0" w:colLast="0" w:name="_rgcljq175f1h" w:id="2"/>
      <w:bookmarkEnd w:id="2"/>
      <w:r w:rsidDel="00000000" w:rsidR="00000000" w:rsidRPr="00000000">
        <w:rPr>
          <w:rtl w:val="0"/>
        </w:rPr>
        <w:t xml:space="preserve">2.1.1 Layout (Master) Page</w:t>
      </w:r>
    </w:p>
    <w:p w:rsidR="00000000" w:rsidDel="00000000" w:rsidP="00000000" w:rsidRDefault="00000000" w:rsidRPr="00000000" w14:paraId="00000016">
      <w:pPr>
        <w:pStyle w:val="Heading4"/>
        <w:rPr>
          <w:sz w:val="26"/>
          <w:szCs w:val="26"/>
        </w:rPr>
      </w:pPr>
      <w:bookmarkStart w:colFirst="0" w:colLast="0" w:name="_b1mtfpes6b2l" w:id="3"/>
      <w:bookmarkEnd w:id="3"/>
      <w:r w:rsidDel="00000000" w:rsidR="00000000" w:rsidRPr="00000000">
        <w:rPr>
          <w:rtl w:val="0"/>
        </w:rPr>
        <w:t xml:space="preserve">2.1.1.1 Design 1</w:t>
      </w:r>
      <w:r w:rsidDel="00000000" w:rsidR="00000000" w:rsidRPr="00000000">
        <w:rPr>
          <w:rtl w:val="0"/>
        </w:rPr>
      </w:r>
    </w:p>
    <w:p w:rsidR="00000000" w:rsidDel="00000000" w:rsidP="00000000" w:rsidRDefault="00000000" w:rsidRPr="00000000" w14:paraId="00000017">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23890" cy="3218180"/>
            <wp:effectExtent b="0" l="0" r="0" t="0"/>
            <wp:docPr id="24"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5723890" cy="321818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Style w:val="Heading4"/>
        <w:rPr/>
      </w:pPr>
      <w:bookmarkStart w:colFirst="0" w:colLast="0" w:name="_len684tbov4o" w:id="4"/>
      <w:bookmarkEnd w:id="4"/>
      <w:r w:rsidDel="00000000" w:rsidR="00000000" w:rsidRPr="00000000">
        <w:rPr>
          <w:rtl w:val="0"/>
        </w:rPr>
        <w:t xml:space="preserve">2.1.1.2. Design 2</w:t>
      </w:r>
    </w:p>
    <w:p w:rsidR="00000000" w:rsidDel="00000000" w:rsidP="00000000" w:rsidRDefault="00000000" w:rsidRPr="00000000" w14:paraId="00000019">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23890" cy="3218180"/>
            <wp:effectExtent b="0" l="0" r="0" t="0"/>
            <wp:docPr id="22"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723890" cy="321818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Style w:val="Heading4"/>
        <w:rPr/>
      </w:pPr>
      <w:bookmarkStart w:colFirst="0" w:colLast="0" w:name="_ev7nobv4jvb3" w:id="5"/>
      <w:bookmarkEnd w:id="5"/>
      <w:r w:rsidDel="00000000" w:rsidR="00000000" w:rsidRPr="00000000">
        <w:rPr>
          <w:rtl w:val="0"/>
        </w:rPr>
        <w:t xml:space="preserve">2.1.1.3. Design 3</w:t>
      </w:r>
    </w:p>
    <w:p w:rsidR="00000000" w:rsidDel="00000000" w:rsidP="00000000" w:rsidRDefault="00000000" w:rsidRPr="00000000" w14:paraId="0000001B">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23890" cy="3218180"/>
            <wp:effectExtent b="0" l="0" r="0" t="0"/>
            <wp:docPr id="6"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23890" cy="321818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160" w:line="259" w:lineRule="auto"/>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3"/>
        <w:rPr/>
      </w:pPr>
      <w:bookmarkStart w:colFirst="0" w:colLast="0" w:name="_1w46g53psss9" w:id="6"/>
      <w:bookmarkEnd w:id="6"/>
      <w:r w:rsidDel="00000000" w:rsidR="00000000" w:rsidRPr="00000000">
        <w:rPr>
          <w:rtl w:val="0"/>
        </w:rPr>
        <w:t xml:space="preserve">2.1.2. Index Page</w:t>
      </w:r>
    </w:p>
    <w:p w:rsidR="00000000" w:rsidDel="00000000" w:rsidP="00000000" w:rsidRDefault="00000000" w:rsidRPr="00000000" w14:paraId="0000001E">
      <w:pPr>
        <w:pStyle w:val="Heading4"/>
        <w:rPr/>
      </w:pPr>
      <w:bookmarkStart w:colFirst="0" w:colLast="0" w:name="_q5bty9pyslj1" w:id="7"/>
      <w:bookmarkEnd w:id="7"/>
      <w:r w:rsidDel="00000000" w:rsidR="00000000" w:rsidRPr="00000000">
        <w:rPr>
          <w:rtl w:val="0"/>
        </w:rPr>
        <w:t xml:space="preserve">2.1.2.1. Design 1</w:t>
      </w:r>
    </w:p>
    <w:p w:rsidR="00000000" w:rsidDel="00000000" w:rsidP="00000000" w:rsidRDefault="00000000" w:rsidRPr="00000000" w14:paraId="0000001F">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23890" cy="3218180"/>
            <wp:effectExtent b="0" l="0" r="0" t="0"/>
            <wp:docPr id="29"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723890" cy="321818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Style w:val="Heading4"/>
        <w:rPr/>
      </w:pPr>
      <w:bookmarkStart w:colFirst="0" w:colLast="0" w:name="_i6pbrnw79vrt" w:id="8"/>
      <w:bookmarkEnd w:id="8"/>
      <w:r w:rsidDel="00000000" w:rsidR="00000000" w:rsidRPr="00000000">
        <w:rPr>
          <w:rtl w:val="0"/>
        </w:rPr>
        <w:t xml:space="preserve">2.1.2.2. Design 2</w:t>
      </w:r>
    </w:p>
    <w:p w:rsidR="00000000" w:rsidDel="00000000" w:rsidP="00000000" w:rsidRDefault="00000000" w:rsidRPr="00000000" w14:paraId="00000021">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23890" cy="3218180"/>
            <wp:effectExtent b="0" l="0" r="0" t="0"/>
            <wp:docPr id="15"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723890" cy="321818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Style w:val="Heading4"/>
        <w:rPr/>
      </w:pPr>
      <w:bookmarkStart w:colFirst="0" w:colLast="0" w:name="_oj9396cjk5xz" w:id="9"/>
      <w:bookmarkEnd w:id="9"/>
      <w:r w:rsidDel="00000000" w:rsidR="00000000" w:rsidRPr="00000000">
        <w:rPr>
          <w:rtl w:val="0"/>
        </w:rPr>
        <w:t xml:space="preserve">2.1.2.3. Design 3</w:t>
      </w:r>
    </w:p>
    <w:p w:rsidR="00000000" w:rsidDel="00000000" w:rsidP="00000000" w:rsidRDefault="00000000" w:rsidRPr="00000000" w14:paraId="00000023">
      <w:pPr>
        <w:spacing w:after="160" w:line="259" w:lineRule="auto"/>
        <w:rPr>
          <w:rFonts w:ascii="Calibri" w:cs="Calibri" w:eastAsia="Calibri" w:hAnsi="Calibri"/>
          <w:color w:val="2f5496"/>
          <w:sz w:val="32"/>
          <w:szCs w:val="32"/>
        </w:rPr>
      </w:pPr>
      <w:r w:rsidDel="00000000" w:rsidR="00000000" w:rsidRPr="00000000">
        <w:rPr>
          <w:rFonts w:ascii="Calibri" w:cs="Calibri" w:eastAsia="Calibri" w:hAnsi="Calibri"/>
        </w:rPr>
        <w:drawing>
          <wp:inline distB="0" distT="0" distL="0" distR="0">
            <wp:extent cx="5723890" cy="3218180"/>
            <wp:effectExtent b="0" l="0" r="0" t="0"/>
            <wp:docPr id="1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23890" cy="321818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3"/>
        <w:rPr/>
      </w:pPr>
      <w:bookmarkStart w:colFirst="0" w:colLast="0" w:name="_82ms05cmil0m" w:id="10"/>
      <w:bookmarkEnd w:id="10"/>
      <w:r w:rsidDel="00000000" w:rsidR="00000000" w:rsidRPr="00000000">
        <w:rPr>
          <w:rtl w:val="0"/>
        </w:rPr>
        <w:t xml:space="preserve">2.1.3. Development Page</w:t>
      </w:r>
    </w:p>
    <w:p w:rsidR="00000000" w:rsidDel="00000000" w:rsidP="00000000" w:rsidRDefault="00000000" w:rsidRPr="00000000" w14:paraId="00000025">
      <w:pPr>
        <w:pStyle w:val="Heading4"/>
        <w:rPr/>
      </w:pPr>
      <w:bookmarkStart w:colFirst="0" w:colLast="0" w:name="_ygm3y0rx856s" w:id="11"/>
      <w:bookmarkEnd w:id="11"/>
      <w:r w:rsidDel="00000000" w:rsidR="00000000" w:rsidRPr="00000000">
        <w:rPr>
          <w:rtl w:val="0"/>
        </w:rPr>
        <w:t xml:space="preserve">2</w:t>
      </w:r>
      <w:r w:rsidDel="00000000" w:rsidR="00000000" w:rsidRPr="00000000">
        <w:rPr>
          <w:sz w:val="28"/>
          <w:szCs w:val="28"/>
          <w:rtl w:val="0"/>
        </w:rPr>
        <w:t xml:space="preserve">.1</w:t>
      </w:r>
      <w:r w:rsidDel="00000000" w:rsidR="00000000" w:rsidRPr="00000000">
        <w:rPr>
          <w:rtl w:val="0"/>
        </w:rPr>
        <w:t xml:space="preserve">.3.1. Design 1</w:t>
      </w:r>
    </w:p>
    <w:p w:rsidR="00000000" w:rsidDel="00000000" w:rsidP="00000000" w:rsidRDefault="00000000" w:rsidRPr="00000000" w14:paraId="00000026">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23890" cy="3218180"/>
            <wp:effectExtent b="0" l="0" r="0" t="0"/>
            <wp:docPr id="32"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723890" cy="321818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Style w:val="Heading4"/>
        <w:rPr/>
      </w:pPr>
      <w:bookmarkStart w:colFirst="0" w:colLast="0" w:name="_x7hvra34d72u" w:id="12"/>
      <w:bookmarkEnd w:id="12"/>
      <w:r w:rsidDel="00000000" w:rsidR="00000000" w:rsidRPr="00000000">
        <w:rPr>
          <w:rtl w:val="0"/>
        </w:rPr>
        <w:t xml:space="preserve">2</w:t>
      </w:r>
      <w:r w:rsidDel="00000000" w:rsidR="00000000" w:rsidRPr="00000000">
        <w:rPr>
          <w:sz w:val="28"/>
          <w:szCs w:val="28"/>
          <w:rtl w:val="0"/>
        </w:rPr>
        <w:t xml:space="preserve">.1</w:t>
      </w:r>
      <w:r w:rsidDel="00000000" w:rsidR="00000000" w:rsidRPr="00000000">
        <w:rPr>
          <w:rtl w:val="0"/>
        </w:rPr>
        <w:t xml:space="preserve">.3.2. Design 2</w:t>
      </w:r>
    </w:p>
    <w:p w:rsidR="00000000" w:rsidDel="00000000" w:rsidP="00000000" w:rsidRDefault="00000000" w:rsidRPr="00000000" w14:paraId="00000028">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23890" cy="3218180"/>
            <wp:effectExtent b="0" l="0" r="0" t="0"/>
            <wp:docPr id="20"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723890" cy="321818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Style w:val="Heading4"/>
        <w:rPr/>
      </w:pPr>
      <w:bookmarkStart w:colFirst="0" w:colLast="0" w:name="_ojgtaos4owo0" w:id="13"/>
      <w:bookmarkEnd w:id="13"/>
      <w:r w:rsidDel="00000000" w:rsidR="00000000" w:rsidRPr="00000000">
        <w:rPr>
          <w:rtl w:val="0"/>
        </w:rPr>
        <w:t xml:space="preserve">2</w:t>
      </w:r>
      <w:r w:rsidDel="00000000" w:rsidR="00000000" w:rsidRPr="00000000">
        <w:rPr>
          <w:sz w:val="28"/>
          <w:szCs w:val="28"/>
          <w:rtl w:val="0"/>
        </w:rPr>
        <w:t xml:space="preserve">.1</w:t>
      </w:r>
      <w:r w:rsidDel="00000000" w:rsidR="00000000" w:rsidRPr="00000000">
        <w:rPr>
          <w:rtl w:val="0"/>
        </w:rPr>
        <w:t xml:space="preserve">.3.3. Design 3</w:t>
      </w:r>
    </w:p>
    <w:p w:rsidR="00000000" w:rsidDel="00000000" w:rsidP="00000000" w:rsidRDefault="00000000" w:rsidRPr="00000000" w14:paraId="0000002A">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23890" cy="3218180"/>
            <wp:effectExtent b="0" l="0" r="0" t="0"/>
            <wp:docPr id="31"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723890" cy="321818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160" w:line="259" w:lineRule="auto"/>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3"/>
        <w:rPr/>
      </w:pPr>
      <w:bookmarkStart w:colFirst="0" w:colLast="0" w:name="_s2xa7yuxv85t" w:id="14"/>
      <w:bookmarkEnd w:id="14"/>
      <w:r w:rsidDel="00000000" w:rsidR="00000000" w:rsidRPr="00000000">
        <w:rPr>
          <w:rtl w:val="0"/>
        </w:rPr>
        <w:t xml:space="preserve">2.1.4. Animation Page</w:t>
      </w:r>
    </w:p>
    <w:p w:rsidR="00000000" w:rsidDel="00000000" w:rsidP="00000000" w:rsidRDefault="00000000" w:rsidRPr="00000000" w14:paraId="0000002D">
      <w:pPr>
        <w:pStyle w:val="Heading4"/>
        <w:rPr/>
      </w:pPr>
      <w:bookmarkStart w:colFirst="0" w:colLast="0" w:name="_429elbr5fmvy" w:id="15"/>
      <w:bookmarkEnd w:id="15"/>
      <w:r w:rsidDel="00000000" w:rsidR="00000000" w:rsidRPr="00000000">
        <w:rPr>
          <w:rtl w:val="0"/>
        </w:rPr>
        <w:t xml:space="preserve">2</w:t>
      </w:r>
      <w:r w:rsidDel="00000000" w:rsidR="00000000" w:rsidRPr="00000000">
        <w:rPr>
          <w:sz w:val="28"/>
          <w:szCs w:val="28"/>
          <w:rtl w:val="0"/>
        </w:rPr>
        <w:t xml:space="preserve">.1</w:t>
      </w:r>
      <w:r w:rsidDel="00000000" w:rsidR="00000000" w:rsidRPr="00000000">
        <w:rPr>
          <w:rtl w:val="0"/>
        </w:rPr>
        <w:t xml:space="preserve">.4.1. Design 1</w:t>
      </w:r>
    </w:p>
    <w:p w:rsidR="00000000" w:rsidDel="00000000" w:rsidP="00000000" w:rsidRDefault="00000000" w:rsidRPr="00000000" w14:paraId="0000002E">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23890" cy="3218180"/>
            <wp:effectExtent b="0" l="0" r="0" t="0"/>
            <wp:docPr id="17"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723890" cy="321818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Style w:val="Heading4"/>
        <w:rPr/>
      </w:pPr>
      <w:bookmarkStart w:colFirst="0" w:colLast="0" w:name="_v7hjgmbjz0h7" w:id="16"/>
      <w:bookmarkEnd w:id="16"/>
      <w:r w:rsidDel="00000000" w:rsidR="00000000" w:rsidRPr="00000000">
        <w:rPr>
          <w:rtl w:val="0"/>
        </w:rPr>
        <w:t xml:space="preserve">2</w:t>
      </w:r>
      <w:r w:rsidDel="00000000" w:rsidR="00000000" w:rsidRPr="00000000">
        <w:rPr>
          <w:sz w:val="28"/>
          <w:szCs w:val="28"/>
          <w:rtl w:val="0"/>
        </w:rPr>
        <w:t xml:space="preserve">.1</w:t>
      </w:r>
      <w:r w:rsidDel="00000000" w:rsidR="00000000" w:rsidRPr="00000000">
        <w:rPr>
          <w:rtl w:val="0"/>
        </w:rPr>
        <w:t xml:space="preserve">.4.2. Design 2</w:t>
      </w:r>
    </w:p>
    <w:p w:rsidR="00000000" w:rsidDel="00000000" w:rsidP="00000000" w:rsidRDefault="00000000" w:rsidRPr="00000000" w14:paraId="00000030">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23890" cy="3218180"/>
            <wp:effectExtent b="0" l="0" r="0" t="0"/>
            <wp:docPr id="36"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5723890" cy="321818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Style w:val="Heading4"/>
        <w:rPr/>
      </w:pPr>
      <w:bookmarkStart w:colFirst="0" w:colLast="0" w:name="_gbl6wlqv1xiw" w:id="17"/>
      <w:bookmarkEnd w:id="17"/>
      <w:r w:rsidDel="00000000" w:rsidR="00000000" w:rsidRPr="00000000">
        <w:rPr>
          <w:rtl w:val="0"/>
        </w:rPr>
        <w:t xml:space="preserve">2</w:t>
      </w:r>
      <w:r w:rsidDel="00000000" w:rsidR="00000000" w:rsidRPr="00000000">
        <w:rPr>
          <w:sz w:val="28"/>
          <w:szCs w:val="28"/>
          <w:rtl w:val="0"/>
        </w:rPr>
        <w:t xml:space="preserve">.1</w:t>
      </w:r>
      <w:r w:rsidDel="00000000" w:rsidR="00000000" w:rsidRPr="00000000">
        <w:rPr>
          <w:rtl w:val="0"/>
        </w:rPr>
        <w:t xml:space="preserve">.3.3. Design 3</w:t>
      </w:r>
    </w:p>
    <w:p w:rsidR="00000000" w:rsidDel="00000000" w:rsidP="00000000" w:rsidRDefault="00000000" w:rsidRPr="00000000" w14:paraId="00000032">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23890" cy="3218180"/>
            <wp:effectExtent b="0" l="0" r="0" t="0"/>
            <wp:docPr id="9"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23890" cy="321818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160" w:line="259" w:lineRule="auto"/>
        <w:rPr/>
      </w:pPr>
      <w:r w:rsidDel="00000000" w:rsidR="00000000" w:rsidRPr="00000000">
        <w:br w:type="page"/>
      </w:r>
      <w:r w:rsidDel="00000000" w:rsidR="00000000" w:rsidRPr="00000000">
        <w:rPr>
          <w:rtl w:val="0"/>
        </w:rPr>
      </w:r>
    </w:p>
    <w:tbl>
      <w:tblPr>
        <w:tblStyle w:val="Table2"/>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6894"/>
        <w:tblGridChange w:id="0">
          <w:tblGrid>
            <w:gridCol w:w="2122"/>
            <w:gridCol w:w="6894"/>
          </w:tblGrid>
        </w:tblGridChange>
      </w:tblGrid>
      <w:tr>
        <w:trPr>
          <w:cantSplit w:val="0"/>
          <w:tblHeader w:val="0"/>
        </w:trPr>
        <w:tc>
          <w:tcPr>
            <w:shd w:fill="e7e6e6" w:val="clear"/>
          </w:tcPr>
          <w:p w:rsidR="00000000" w:rsidDel="00000000" w:rsidP="00000000" w:rsidRDefault="00000000" w:rsidRPr="00000000" w14:paraId="00000034">
            <w:pPr>
              <w:ind w:left="0" w:firstLine="0"/>
              <w:rPr>
                <w:rFonts w:ascii="Manrope" w:cs="Manrope" w:eastAsia="Manrope" w:hAnsi="Manrope"/>
                <w:b w:val="1"/>
              </w:rPr>
            </w:pPr>
            <w:r w:rsidDel="00000000" w:rsidR="00000000" w:rsidRPr="00000000">
              <w:rPr>
                <w:rFonts w:ascii="Manrope" w:cs="Manrope" w:eastAsia="Manrope" w:hAnsi="Manrope"/>
                <w:b w:val="1"/>
                <w:rtl w:val="0"/>
              </w:rPr>
              <w:t xml:space="preserve">Date:</w:t>
            </w:r>
          </w:p>
        </w:tc>
        <w:tc>
          <w:tcPr/>
          <w:p w:rsidR="00000000" w:rsidDel="00000000" w:rsidP="00000000" w:rsidRDefault="00000000" w:rsidRPr="00000000" w14:paraId="00000035">
            <w:pPr>
              <w:ind w:left="0" w:firstLine="0"/>
              <w:rPr/>
            </w:pPr>
            <w:r w:rsidDel="00000000" w:rsidR="00000000" w:rsidRPr="00000000">
              <w:rPr>
                <w:rtl w:val="0"/>
              </w:rPr>
              <w:t xml:space="preserve">10-03-22</w:t>
            </w:r>
          </w:p>
        </w:tc>
      </w:tr>
      <w:tr>
        <w:trPr>
          <w:cantSplit w:val="0"/>
          <w:tblHeader w:val="0"/>
        </w:trPr>
        <w:tc>
          <w:tcPr>
            <w:shd w:fill="e7e6e6" w:val="clear"/>
          </w:tcPr>
          <w:p w:rsidR="00000000" w:rsidDel="00000000" w:rsidP="00000000" w:rsidRDefault="00000000" w:rsidRPr="00000000" w14:paraId="00000036">
            <w:pPr>
              <w:ind w:left="0" w:firstLine="0"/>
              <w:rPr>
                <w:rFonts w:ascii="Manrope" w:cs="Manrope" w:eastAsia="Manrope" w:hAnsi="Manrope"/>
                <w:b w:val="1"/>
              </w:rPr>
            </w:pPr>
            <w:r w:rsidDel="00000000" w:rsidR="00000000" w:rsidRPr="00000000">
              <w:rPr>
                <w:rFonts w:ascii="Manrope" w:cs="Manrope" w:eastAsia="Manrope" w:hAnsi="Manrope"/>
                <w:b w:val="1"/>
                <w:rtl w:val="0"/>
              </w:rPr>
              <w:t xml:space="preserve">Section worked on:</w:t>
            </w:r>
          </w:p>
        </w:tc>
        <w:tc>
          <w:tcPr/>
          <w:p w:rsidR="00000000" w:rsidDel="00000000" w:rsidP="00000000" w:rsidRDefault="00000000" w:rsidRPr="00000000" w14:paraId="00000037">
            <w:pPr>
              <w:ind w:left="0" w:firstLine="0"/>
              <w:rPr/>
            </w:pPr>
            <w:r w:rsidDel="00000000" w:rsidR="00000000" w:rsidRPr="00000000">
              <w:rPr>
                <w:rtl w:val="0"/>
              </w:rPr>
              <w:t xml:space="preserve">Colours &amp; Fonts</w:t>
            </w:r>
          </w:p>
        </w:tc>
      </w:tr>
      <w:tr>
        <w:trPr>
          <w:cantSplit w:val="0"/>
          <w:tblHeader w:val="0"/>
        </w:trPr>
        <w:tc>
          <w:tcPr>
            <w:shd w:fill="e7e6e6" w:val="clear"/>
          </w:tcPr>
          <w:p w:rsidR="00000000" w:rsidDel="00000000" w:rsidP="00000000" w:rsidRDefault="00000000" w:rsidRPr="00000000" w14:paraId="00000038">
            <w:pPr>
              <w:ind w:left="0" w:firstLine="0"/>
              <w:rPr>
                <w:rFonts w:ascii="Manrope" w:cs="Manrope" w:eastAsia="Manrope" w:hAnsi="Manrope"/>
                <w:b w:val="1"/>
              </w:rPr>
            </w:pPr>
            <w:r w:rsidDel="00000000" w:rsidR="00000000" w:rsidRPr="00000000">
              <w:rPr>
                <w:rFonts w:ascii="Manrope" w:cs="Manrope" w:eastAsia="Manrope" w:hAnsi="Manrope"/>
                <w:b w:val="1"/>
                <w:rtl w:val="0"/>
              </w:rPr>
              <w:t xml:space="preserve">Work Completed:</w:t>
            </w:r>
          </w:p>
        </w:tc>
      </w:tr>
    </w:tbl>
    <w:p w:rsidR="00000000" w:rsidDel="00000000" w:rsidP="00000000" w:rsidRDefault="00000000" w:rsidRPr="00000000" w14:paraId="00000039">
      <w:pPr>
        <w:pStyle w:val="Heading1"/>
        <w:rPr>
          <w:sz w:val="8"/>
          <w:szCs w:val="8"/>
        </w:rPr>
      </w:pPr>
      <w:r w:rsidDel="00000000" w:rsidR="00000000" w:rsidRPr="00000000">
        <w:rPr>
          <w:rtl w:val="0"/>
        </w:rPr>
      </w:r>
    </w:p>
    <w:p w:rsidR="00000000" w:rsidDel="00000000" w:rsidP="00000000" w:rsidRDefault="00000000" w:rsidRPr="00000000" w14:paraId="0000003A">
      <w:pPr>
        <w:pStyle w:val="Heading2"/>
        <w:rPr/>
      </w:pPr>
      <w:bookmarkStart w:colFirst="0" w:colLast="0" w:name="_w0c0rcbp93ho" w:id="18"/>
      <w:bookmarkEnd w:id="18"/>
      <w:r w:rsidDel="00000000" w:rsidR="00000000" w:rsidRPr="00000000">
        <w:rPr>
          <w:rtl w:val="0"/>
        </w:rPr>
        <w:t xml:space="preserve">2.2. Colour Scheme Options</w:t>
      </w:r>
    </w:p>
    <w:p w:rsidR="00000000" w:rsidDel="00000000" w:rsidP="00000000" w:rsidRDefault="00000000" w:rsidRPr="00000000" w14:paraId="0000003B">
      <w:pPr>
        <w:pStyle w:val="Heading3"/>
        <w:rPr/>
      </w:pPr>
      <w:bookmarkStart w:colFirst="0" w:colLast="0" w:name="_32t4xm5kiur" w:id="19"/>
      <w:bookmarkEnd w:id="19"/>
      <w:r w:rsidDel="00000000" w:rsidR="00000000" w:rsidRPr="00000000">
        <w:rPr>
          <w:rtl w:val="0"/>
        </w:rPr>
        <w:t xml:space="preserve">2.2.1. Option 1</w:t>
      </w:r>
    </w:p>
    <w:p w:rsidR="00000000" w:rsidDel="00000000" w:rsidP="00000000" w:rsidRDefault="00000000" w:rsidRPr="00000000" w14:paraId="0000003C">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23890" cy="2101850"/>
            <wp:effectExtent b="0" l="0" r="0" t="0"/>
            <wp:docPr id="8"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23890" cy="210185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3"/>
        <w:rPr/>
      </w:pPr>
      <w:bookmarkStart w:colFirst="0" w:colLast="0" w:name="_njs6waosuigz" w:id="20"/>
      <w:bookmarkEnd w:id="20"/>
      <w:r w:rsidDel="00000000" w:rsidR="00000000" w:rsidRPr="00000000">
        <w:rPr>
          <w:rtl w:val="0"/>
        </w:rPr>
        <w:t xml:space="preserve">2.2.2. Option 2</w:t>
      </w:r>
    </w:p>
    <w:p w:rsidR="00000000" w:rsidDel="00000000" w:rsidP="00000000" w:rsidRDefault="00000000" w:rsidRPr="00000000" w14:paraId="0000003E">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23890" cy="2101850"/>
            <wp:effectExtent b="0" l="0" r="0" t="0"/>
            <wp:docPr id="7"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723890" cy="210185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Style w:val="Heading3"/>
        <w:spacing w:after="0" w:before="40" w:line="259" w:lineRule="auto"/>
        <w:rPr/>
      </w:pPr>
      <w:bookmarkStart w:colFirst="0" w:colLast="0" w:name="_10kowwu72dvg" w:id="21"/>
      <w:bookmarkEnd w:id="21"/>
      <w:r w:rsidDel="00000000" w:rsidR="00000000" w:rsidRPr="00000000">
        <w:rPr>
          <w:rtl w:val="0"/>
        </w:rPr>
        <w:t xml:space="preserve">2.2.</w:t>
      </w:r>
      <w:r w:rsidDel="00000000" w:rsidR="00000000" w:rsidRPr="00000000">
        <w:rPr>
          <w:rtl w:val="0"/>
        </w:rPr>
        <w:t xml:space="preserve">3. Option 3</w:t>
      </w:r>
    </w:p>
    <w:p w:rsidR="00000000" w:rsidDel="00000000" w:rsidP="00000000" w:rsidRDefault="00000000" w:rsidRPr="00000000" w14:paraId="00000040">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23890" cy="2101850"/>
            <wp:effectExtent b="0" l="0" r="0" t="0"/>
            <wp:docPr id="33"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723890" cy="210185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3"/>
        <w:rPr/>
      </w:pPr>
      <w:bookmarkStart w:colFirst="0" w:colLast="0" w:name="_7m5b24wnk8rh" w:id="22"/>
      <w:bookmarkEnd w:id="22"/>
      <w:r w:rsidDel="00000000" w:rsidR="00000000" w:rsidRPr="00000000">
        <w:rPr>
          <w:rtl w:val="0"/>
        </w:rPr>
        <w:t xml:space="preserve">2.2.4. Background &amp; Text Colour Combinations</w:t>
      </w:r>
    </w:p>
    <w:p w:rsidR="00000000" w:rsidDel="00000000" w:rsidP="00000000" w:rsidRDefault="00000000" w:rsidRPr="00000000" w14:paraId="00000042">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23890" cy="1377315"/>
            <wp:effectExtent b="0" l="0" r="0" t="0"/>
            <wp:docPr descr="C:\Users\DH6200\Downloads\Frame 1.png" id="26" name="image28.png"/>
            <a:graphic>
              <a:graphicData uri="http://schemas.openxmlformats.org/drawingml/2006/picture">
                <pic:pic>
                  <pic:nvPicPr>
                    <pic:cNvPr descr="C:\Users\DH6200\Downloads\Frame 1.png" id="0" name="image28.png"/>
                    <pic:cNvPicPr preferRelativeResize="0"/>
                  </pic:nvPicPr>
                  <pic:blipFill>
                    <a:blip r:embed="rId21"/>
                    <a:srcRect b="0" l="0" r="0" t="0"/>
                    <a:stretch>
                      <a:fillRect/>
                    </a:stretch>
                  </pic:blipFill>
                  <pic:spPr>
                    <a:xfrm>
                      <a:off x="0" y="0"/>
                      <a:ext cx="5723890" cy="137731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160" w:line="259"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2"/>
        <w:rPr/>
      </w:pPr>
      <w:bookmarkStart w:colFirst="0" w:colLast="0" w:name="_kie64xunszzs" w:id="23"/>
      <w:bookmarkEnd w:id="23"/>
      <w:r w:rsidDel="00000000" w:rsidR="00000000" w:rsidRPr="00000000">
        <w:rPr>
          <w:rtl w:val="0"/>
        </w:rPr>
        <w:t xml:space="preserve">2.4. Fonts</w:t>
      </w:r>
    </w:p>
    <w:p w:rsidR="00000000" w:rsidDel="00000000" w:rsidP="00000000" w:rsidRDefault="00000000" w:rsidRPr="00000000" w14:paraId="00000045">
      <w:pPr>
        <w:rPr/>
      </w:pPr>
      <w:r w:rsidDel="00000000" w:rsidR="00000000" w:rsidRPr="00000000">
        <w:rPr>
          <w:rtl w:val="0"/>
        </w:rPr>
        <w:t xml:space="preserve">I will be using </w:t>
      </w:r>
      <w:hyperlink r:id="rId22">
        <w:r w:rsidDel="00000000" w:rsidR="00000000" w:rsidRPr="00000000">
          <w:rPr>
            <w:color w:val="1155cc"/>
            <w:u w:val="single"/>
            <w:rtl w:val="0"/>
          </w:rPr>
          <w:t xml:space="preserve">fonts.google.com</w:t>
        </w:r>
      </w:hyperlink>
      <w:r w:rsidDel="00000000" w:rsidR="00000000" w:rsidRPr="00000000">
        <w:rPr>
          <w:rtl w:val="0"/>
        </w:rPr>
        <w:t xml:space="preserve"> to find fonts and using fonts (</w:t>
      </w:r>
      <w:r w:rsidDel="00000000" w:rsidR="00000000" w:rsidRPr="00000000">
        <w:rPr>
          <w:rFonts w:ascii="JetBrains Mono" w:cs="JetBrains Mono" w:eastAsia="JetBrains Mono" w:hAnsi="JetBrains Mono"/>
          <w:rtl w:val="0"/>
        </w:rPr>
        <w:t xml:space="preserve">in brackets</w:t>
      </w:r>
      <w:r w:rsidDel="00000000" w:rsidR="00000000" w:rsidRPr="00000000">
        <w:rPr>
          <w:rtl w:val="0"/>
        </w:rPr>
        <w:t xml:space="preserve">) as a fall-back if the font is not supported or cannot be loaded.</w:t>
      </w:r>
    </w:p>
    <w:p w:rsidR="00000000" w:rsidDel="00000000" w:rsidP="00000000" w:rsidRDefault="00000000" w:rsidRPr="00000000" w14:paraId="00000046">
      <w:pPr>
        <w:rPr>
          <w:b w:val="1"/>
        </w:rPr>
      </w:pPr>
      <w:r w:rsidDel="00000000" w:rsidR="00000000" w:rsidRPr="00000000">
        <w:rPr>
          <w:rtl w:val="0"/>
        </w:rPr>
        <w:t xml:space="preserve">To find fonts, I will use </w:t>
      </w:r>
      <w:hyperlink r:id="rId23">
        <w:r w:rsidDel="00000000" w:rsidR="00000000" w:rsidRPr="00000000">
          <w:rPr>
            <w:color w:val="1155cc"/>
            <w:u w:val="single"/>
            <w:rtl w:val="0"/>
          </w:rPr>
          <w:t xml:space="preserve">fonts.google.com</w:t>
        </w:r>
      </w:hyperlink>
      <w:r w:rsidDel="00000000" w:rsidR="00000000" w:rsidRPr="00000000">
        <w:rPr>
          <w:rtl w:val="0"/>
        </w:rPr>
        <w:t xml:space="preserve">. If the selected font cannot be retrieved from their servers for whatever reason, a fallback font (</w:t>
      </w:r>
      <w:r w:rsidDel="00000000" w:rsidR="00000000" w:rsidRPr="00000000">
        <w:rPr>
          <w:rFonts w:ascii="JetBrains Mono" w:cs="JetBrains Mono" w:eastAsia="JetBrains Mono" w:hAnsi="JetBrains Mono"/>
          <w:rtl w:val="0"/>
        </w:rPr>
        <w:t xml:space="preserve">in brackets</w:t>
      </w:r>
      <w:r w:rsidDel="00000000" w:rsidR="00000000" w:rsidRPr="00000000">
        <w:rPr>
          <w:rtl w:val="0"/>
        </w:rPr>
        <w:t xml:space="preserve">) will be used. CSS allows for certain keywords in the </w:t>
      </w:r>
      <w:r w:rsidDel="00000000" w:rsidR="00000000" w:rsidRPr="00000000">
        <w:rPr>
          <w:rFonts w:ascii="JetBrains Mono" w:cs="JetBrains Mono" w:eastAsia="JetBrains Mono" w:hAnsi="JetBrains Mono"/>
          <w:rtl w:val="0"/>
        </w:rPr>
        <w:t xml:space="preserve">font-family</w:t>
      </w:r>
      <w:r w:rsidDel="00000000" w:rsidR="00000000" w:rsidRPr="00000000">
        <w:rPr>
          <w:rtl w:val="0"/>
        </w:rPr>
        <w:t xml:space="preserve"> property, such as </w:t>
      </w:r>
      <w:r w:rsidDel="00000000" w:rsidR="00000000" w:rsidRPr="00000000">
        <w:rPr>
          <w:rFonts w:ascii="JetBrains Mono" w:cs="JetBrains Mono" w:eastAsia="JetBrains Mono" w:hAnsi="JetBrains Mono"/>
          <w:rtl w:val="0"/>
        </w:rPr>
        <w:t xml:space="preserve">serif</w:t>
      </w:r>
      <w:r w:rsidDel="00000000" w:rsidR="00000000" w:rsidRPr="00000000">
        <w:rPr>
          <w:rtl w:val="0"/>
        </w:rPr>
        <w:t xml:space="preserve">, </w:t>
      </w:r>
      <w:r w:rsidDel="00000000" w:rsidR="00000000" w:rsidRPr="00000000">
        <w:rPr>
          <w:rFonts w:ascii="JetBrains Mono" w:cs="JetBrains Mono" w:eastAsia="JetBrains Mono" w:hAnsi="JetBrains Mono"/>
          <w:rtl w:val="0"/>
        </w:rPr>
        <w:t xml:space="preserve">sans-serif</w:t>
      </w:r>
      <w:r w:rsidDel="00000000" w:rsidR="00000000" w:rsidRPr="00000000">
        <w:rPr>
          <w:rtl w:val="0"/>
        </w:rPr>
        <w:t xml:space="preserve"> and </w:t>
      </w:r>
      <w:r w:rsidDel="00000000" w:rsidR="00000000" w:rsidRPr="00000000">
        <w:rPr>
          <w:rFonts w:ascii="JetBrains Mono" w:cs="JetBrains Mono" w:eastAsia="JetBrains Mono" w:hAnsi="JetBrains Mono"/>
          <w:rtl w:val="0"/>
        </w:rPr>
        <w:t xml:space="preserve">monospace</w:t>
      </w:r>
      <w:r w:rsidDel="00000000" w:rsidR="00000000" w:rsidRPr="00000000">
        <w:rPr>
          <w:rtl w:val="0"/>
        </w:rPr>
        <w:t xml:space="preserve">, which find the closest match on the users’ system.</w:t>
      </w:r>
      <w:r w:rsidDel="00000000" w:rsidR="00000000" w:rsidRPr="00000000">
        <w:rPr>
          <w:rtl w:val="0"/>
        </w:rPr>
      </w:r>
    </w:p>
    <w:p w:rsidR="00000000" w:rsidDel="00000000" w:rsidP="00000000" w:rsidRDefault="00000000" w:rsidRPr="00000000" w14:paraId="00000047">
      <w:pPr>
        <w:numPr>
          <w:ilvl w:val="0"/>
          <w:numId w:val="1"/>
        </w:numPr>
        <w:ind w:left="720" w:hanging="360"/>
      </w:pPr>
      <w:hyperlink r:id="rId24">
        <w:r w:rsidDel="00000000" w:rsidR="00000000" w:rsidRPr="00000000">
          <w:rPr>
            <w:color w:val="1155cc"/>
            <w:u w:val="single"/>
            <w:rtl w:val="0"/>
          </w:rPr>
          <w:t xml:space="preserve">Poppins</w:t>
        </w:r>
      </w:hyperlink>
      <w:r w:rsidDel="00000000" w:rsidR="00000000" w:rsidRPr="00000000">
        <w:rPr>
          <w:rtl w:val="0"/>
        </w:rPr>
        <w:t xml:space="preserve"> – &lt;h1-h6 /&gt; (</w:t>
      </w:r>
      <w:r w:rsidDel="00000000" w:rsidR="00000000" w:rsidRPr="00000000">
        <w:rPr>
          <w:rFonts w:ascii="JetBrains Mono" w:cs="JetBrains Mono" w:eastAsia="JetBrains Mono" w:hAnsi="JetBrains Mono"/>
          <w:rtl w:val="0"/>
        </w:rPr>
        <w:t xml:space="preserve">sans-serif</w:t>
      </w:r>
      <w:r w:rsidDel="00000000" w:rsidR="00000000" w:rsidRPr="00000000">
        <w:rPr>
          <w:rtl w:val="0"/>
        </w:rPr>
        <w:t xml:space="preserve">)</w:t>
      </w:r>
    </w:p>
    <w:p w:rsidR="00000000" w:rsidDel="00000000" w:rsidP="00000000" w:rsidRDefault="00000000" w:rsidRPr="00000000" w14:paraId="00000048">
      <w:pPr>
        <w:numPr>
          <w:ilvl w:val="0"/>
          <w:numId w:val="1"/>
        </w:numPr>
        <w:ind w:left="720" w:hanging="360"/>
      </w:pPr>
      <w:hyperlink r:id="rId25">
        <w:r w:rsidDel="00000000" w:rsidR="00000000" w:rsidRPr="00000000">
          <w:rPr>
            <w:color w:val="1155cc"/>
            <w:u w:val="single"/>
            <w:rtl w:val="0"/>
          </w:rPr>
          <w:t xml:space="preserve">Montserrat</w:t>
        </w:r>
      </w:hyperlink>
      <w:r w:rsidDel="00000000" w:rsidR="00000000" w:rsidRPr="00000000">
        <w:rPr>
          <w:rtl w:val="0"/>
        </w:rPr>
        <w:t xml:space="preserve"> (</w:t>
      </w:r>
      <w:r w:rsidDel="00000000" w:rsidR="00000000" w:rsidRPr="00000000">
        <w:rPr>
          <w:rFonts w:ascii="JetBrains Mono" w:cs="JetBrains Mono" w:eastAsia="JetBrains Mono" w:hAnsi="JetBrains Mono"/>
          <w:rtl w:val="0"/>
        </w:rPr>
        <w:t xml:space="preserve">sans-serif</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9">
      <w:pPr>
        <w:numPr>
          <w:ilvl w:val="0"/>
          <w:numId w:val="1"/>
        </w:numPr>
        <w:ind w:left="720" w:hanging="360"/>
      </w:pPr>
      <w:hyperlink r:id="rId26">
        <w:r w:rsidDel="00000000" w:rsidR="00000000" w:rsidRPr="00000000">
          <w:rPr>
            <w:color w:val="1155cc"/>
            <w:u w:val="single"/>
            <w:rtl w:val="0"/>
          </w:rPr>
          <w:t xml:space="preserve">Ubuntu</w:t>
        </w:r>
      </w:hyperlink>
      <w:r w:rsidDel="00000000" w:rsidR="00000000" w:rsidRPr="00000000">
        <w:rPr>
          <w:rtl w:val="0"/>
        </w:rPr>
        <w:t xml:space="preserve"> (</w:t>
      </w:r>
      <w:r w:rsidDel="00000000" w:rsidR="00000000" w:rsidRPr="00000000">
        <w:rPr>
          <w:rFonts w:ascii="JetBrains Mono" w:cs="JetBrains Mono" w:eastAsia="JetBrains Mono" w:hAnsi="JetBrains Mono"/>
          <w:rtl w:val="0"/>
        </w:rPr>
        <w:t xml:space="preserve">sans-serif</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A">
      <w:pPr>
        <w:numPr>
          <w:ilvl w:val="0"/>
          <w:numId w:val="1"/>
        </w:numPr>
        <w:ind w:left="720" w:hanging="360"/>
      </w:pPr>
      <w:hyperlink r:id="rId27">
        <w:r w:rsidDel="00000000" w:rsidR="00000000" w:rsidRPr="00000000">
          <w:rPr>
            <w:color w:val="1155cc"/>
            <w:u w:val="single"/>
            <w:rtl w:val="0"/>
          </w:rPr>
          <w:t xml:space="preserve">Roboto Mono</w:t>
        </w:r>
      </w:hyperlink>
      <w:r w:rsidDel="00000000" w:rsidR="00000000" w:rsidRPr="00000000">
        <w:rPr>
          <w:rtl w:val="0"/>
        </w:rPr>
        <w:t xml:space="preserve"> (</w:t>
      </w:r>
      <w:r w:rsidDel="00000000" w:rsidR="00000000" w:rsidRPr="00000000">
        <w:rPr>
          <w:rFonts w:ascii="JetBrains Mono" w:cs="JetBrains Mono" w:eastAsia="JetBrains Mono" w:hAnsi="JetBrains Mono"/>
          <w:rtl w:val="0"/>
        </w:rPr>
        <w:t xml:space="preserve">monospace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B">
      <w:pPr>
        <w:numPr>
          <w:ilvl w:val="0"/>
          <w:numId w:val="1"/>
        </w:numPr>
        <w:ind w:left="720" w:hanging="360"/>
      </w:pPr>
      <w:hyperlink r:id="rId28">
        <w:r w:rsidDel="00000000" w:rsidR="00000000" w:rsidRPr="00000000">
          <w:rPr>
            <w:color w:val="1155cc"/>
            <w:u w:val="single"/>
            <w:rtl w:val="0"/>
          </w:rPr>
          <w:t xml:space="preserve">Playfair Display</w:t>
        </w:r>
      </w:hyperlink>
      <w:r w:rsidDel="00000000" w:rsidR="00000000" w:rsidRPr="00000000">
        <w:rPr>
          <w:rtl w:val="0"/>
        </w:rPr>
        <w:t xml:space="preserve"> - &lt;p /&gt; (</w:t>
      </w:r>
      <w:r w:rsidDel="00000000" w:rsidR="00000000" w:rsidRPr="00000000">
        <w:rPr>
          <w:rFonts w:ascii="JetBrains Mono" w:cs="JetBrains Mono" w:eastAsia="JetBrains Mono" w:hAnsi="JetBrains Mono"/>
          <w:rtl w:val="0"/>
        </w:rPr>
        <w:t xml:space="preserve">sans-serif</w:t>
      </w:r>
      <w:r w:rsidDel="00000000" w:rsidR="00000000" w:rsidRPr="00000000">
        <w:rPr>
          <w:rtl w:val="0"/>
        </w:rPr>
        <w:t xml:space="preserve">)</w:t>
      </w:r>
    </w:p>
    <w:p w:rsidR="00000000" w:rsidDel="00000000" w:rsidP="00000000" w:rsidRDefault="00000000" w:rsidRPr="00000000" w14:paraId="0000004C">
      <w:pPr>
        <w:numPr>
          <w:ilvl w:val="0"/>
          <w:numId w:val="1"/>
        </w:numPr>
        <w:ind w:left="720" w:hanging="360"/>
      </w:pPr>
      <w:hyperlink r:id="rId29">
        <w:r w:rsidDel="00000000" w:rsidR="00000000" w:rsidRPr="00000000">
          <w:rPr>
            <w:color w:val="1155cc"/>
            <w:u w:val="single"/>
            <w:rtl w:val="0"/>
          </w:rPr>
          <w:t xml:space="preserve">Rubik</w:t>
        </w:r>
      </w:hyperlink>
      <w:r w:rsidDel="00000000" w:rsidR="00000000" w:rsidRPr="00000000">
        <w:rPr>
          <w:rtl w:val="0"/>
        </w:rPr>
        <w:t xml:space="preserve"> (</w:t>
      </w:r>
      <w:r w:rsidDel="00000000" w:rsidR="00000000" w:rsidRPr="00000000">
        <w:rPr>
          <w:rFonts w:ascii="JetBrains Mono" w:cs="JetBrains Mono" w:eastAsia="JetBrains Mono" w:hAnsi="JetBrains Mono"/>
          <w:rtl w:val="0"/>
        </w:rPr>
        <w:t xml:space="preserve">sans-serif</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D">
      <w:pPr>
        <w:spacing w:after="160" w:line="259"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2"/>
        <w:rPr/>
      </w:pPr>
      <w:bookmarkStart w:colFirst="0" w:colLast="0" w:name="_gfrvch87vikj" w:id="24"/>
      <w:bookmarkEnd w:id="24"/>
      <w:r w:rsidDel="00000000" w:rsidR="00000000" w:rsidRPr="00000000">
        <w:rPr>
          <w:rtl w:val="0"/>
        </w:rPr>
        <w:t xml:space="preserve">2.5. Flowchart of website links</w:t>
      </w:r>
    </w:p>
    <w:p w:rsidR="00000000" w:rsidDel="00000000" w:rsidP="00000000" w:rsidRDefault="00000000" w:rsidRPr="00000000" w14:paraId="0000004F">
      <w:pPr>
        <w:ind w:left="0" w:firstLine="0"/>
        <w:jc w:val="center"/>
        <w:rPr/>
      </w:pPr>
      <w:r w:rsidDel="00000000" w:rsidR="00000000" w:rsidRPr="00000000">
        <w:rPr/>
        <w:drawing>
          <wp:inline distB="0" distT="0" distL="0" distR="0">
            <wp:extent cx="5248910" cy="4156075"/>
            <wp:effectExtent b="0" l="0" r="0" t="0"/>
            <wp:docPr descr="C:\Users\DH6200\Downloads\Drawing.png" id="37" name="image34.png"/>
            <a:graphic>
              <a:graphicData uri="http://schemas.openxmlformats.org/drawingml/2006/picture">
                <pic:pic>
                  <pic:nvPicPr>
                    <pic:cNvPr descr="C:\Users\DH6200\Downloads\Drawing.png" id="0" name="image34.png"/>
                    <pic:cNvPicPr preferRelativeResize="0"/>
                  </pic:nvPicPr>
                  <pic:blipFill>
                    <a:blip r:embed="rId30"/>
                    <a:srcRect b="0" l="0" r="0" t="0"/>
                    <a:stretch>
                      <a:fillRect/>
                    </a:stretch>
                  </pic:blipFill>
                  <pic:spPr>
                    <a:xfrm>
                      <a:off x="0" y="0"/>
                      <a:ext cx="5248910" cy="415607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1"/>
        <w:rPr/>
      </w:pP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2"/>
        <w:rPr/>
      </w:pPr>
      <w:bookmarkStart w:colFirst="0" w:colLast="0" w:name="_wlr11i3ck733" w:id="25"/>
      <w:bookmarkEnd w:id="25"/>
      <w:r w:rsidDel="00000000" w:rsidR="00000000" w:rsidRPr="00000000">
        <w:rPr>
          <w:rtl w:val="0"/>
        </w:rPr>
        <w:t xml:space="preserve">2.6. Content</w:t>
      </w:r>
    </w:p>
    <w:p w:rsidR="00000000" w:rsidDel="00000000" w:rsidP="00000000" w:rsidRDefault="00000000" w:rsidRPr="00000000" w14:paraId="00000052">
      <w:pPr>
        <w:numPr>
          <w:ilvl w:val="0"/>
          <w:numId w:val="1"/>
        </w:numPr>
        <w:ind w:left="720" w:hanging="360"/>
      </w:pPr>
      <w:r w:rsidDel="00000000" w:rsidR="00000000" w:rsidRPr="00000000">
        <w:rPr>
          <w:rtl w:val="0"/>
        </w:rPr>
        <w:t xml:space="preserve">I will be formatting with </w:t>
      </w:r>
      <w:hyperlink r:id="rId31">
        <w:r w:rsidDel="00000000" w:rsidR="00000000" w:rsidRPr="00000000">
          <w:rPr>
            <w:color w:val="1155cc"/>
            <w:u w:val="single"/>
            <w:rtl w:val="0"/>
          </w:rPr>
          <w:t xml:space="preserve">Markdown</w:t>
        </w:r>
      </w:hyperlink>
      <w:r w:rsidDel="00000000" w:rsidR="00000000" w:rsidRPr="00000000">
        <w:rPr>
          <w:rtl w:val="0"/>
        </w:rPr>
        <w:t xml:space="preserve"> syntax</w:t>
      </w:r>
    </w:p>
    <w:p w:rsidR="00000000" w:rsidDel="00000000" w:rsidP="00000000" w:rsidRDefault="00000000" w:rsidRPr="00000000" w14:paraId="00000053">
      <w:pPr>
        <w:numPr>
          <w:ilvl w:val="0"/>
          <w:numId w:val="1"/>
        </w:numPr>
        <w:ind w:left="720" w:hanging="360"/>
      </w:pPr>
      <w:r w:rsidDel="00000000" w:rsidR="00000000" w:rsidRPr="00000000">
        <w:rPr>
          <w:rtl w:val="0"/>
        </w:rPr>
        <w:t xml:space="preserve">Bold items will be “dynamic” and change based on certain variables (time of day, etc) using JavaScript </w:t>
      </w:r>
    </w:p>
    <w:p w:rsidR="00000000" w:rsidDel="00000000" w:rsidP="00000000" w:rsidRDefault="00000000" w:rsidRPr="00000000" w14:paraId="00000054">
      <w:pPr>
        <w:numPr>
          <w:ilvl w:val="0"/>
          <w:numId w:val="1"/>
        </w:numPr>
        <w:ind w:left="720" w:hanging="360"/>
        <w:rPr>
          <w:u w:val="none"/>
        </w:rPr>
      </w:pPr>
      <w:r w:rsidDel="00000000" w:rsidR="00000000" w:rsidRPr="00000000">
        <w:rPr>
          <w:rtl w:val="0"/>
        </w:rPr>
        <w:t xml:space="preserve">All H1 (one hashtag) elements will be displayed in the website's banner. Any other Heading elements (more than 1 hashtag until 6) will be within the main body.</w:t>
      </w:r>
    </w:p>
    <w:p w:rsidR="00000000" w:rsidDel="00000000" w:rsidP="00000000" w:rsidRDefault="00000000" w:rsidRPr="00000000" w14:paraId="00000055">
      <w:pPr>
        <w:pStyle w:val="Heading2"/>
        <w:rPr>
          <w:sz w:val="8"/>
          <w:szCs w:val="8"/>
        </w:rPr>
      </w:pPr>
      <w:r w:rsidDel="00000000" w:rsidR="00000000" w:rsidRPr="00000000">
        <w:rPr>
          <w:rtl w:val="0"/>
        </w:rPr>
      </w:r>
    </w:p>
    <w:p w:rsidR="00000000" w:rsidDel="00000000" w:rsidP="00000000" w:rsidRDefault="00000000" w:rsidRPr="00000000" w14:paraId="00000056">
      <w:pPr>
        <w:pStyle w:val="Heading3"/>
        <w:rPr/>
      </w:pPr>
      <w:bookmarkStart w:colFirst="0" w:colLast="0" w:name="_36k57x48v124" w:id="26"/>
      <w:bookmarkEnd w:id="26"/>
      <w:r w:rsidDel="00000000" w:rsidR="00000000" w:rsidRPr="00000000">
        <w:rPr>
          <w:rtl w:val="0"/>
        </w:rPr>
        <w:t xml:space="preserve">2.</w:t>
      </w:r>
      <w:r w:rsidDel="00000000" w:rsidR="00000000" w:rsidRPr="00000000">
        <w:rPr>
          <w:rtl w:val="0"/>
        </w:rPr>
        <w:t xml:space="preserve">6.1. Home</w:t>
      </w:r>
    </w:p>
    <w:p w:rsidR="00000000" w:rsidDel="00000000" w:rsidP="00000000" w:rsidRDefault="00000000" w:rsidRPr="00000000" w14:paraId="00000057">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{Bore da,Prynhawn da,Nos da}</w:t>
      </w:r>
      <w:r w:rsidDel="00000000" w:rsidR="00000000" w:rsidRPr="00000000">
        <w:rPr>
          <w:rFonts w:ascii="Calibri" w:cs="Calibri" w:eastAsia="Calibri" w:hAnsi="Calibri"/>
          <w:rtl w:val="0"/>
        </w:rPr>
        <w:t xml:space="preserve">! We’re Adventure Cymru.</w:t>
      </w:r>
    </w:p>
    <w:p w:rsidR="00000000" w:rsidDel="00000000" w:rsidP="00000000" w:rsidRDefault="00000000" w:rsidRPr="00000000" w14:paraId="00000058">
      <w:pPr>
        <w:spacing w:after="160" w:line="259"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59">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 Who are we &amp; what do we do?</w:t>
      </w:r>
    </w:p>
    <w:p w:rsidR="00000000" w:rsidDel="00000000" w:rsidP="00000000" w:rsidRDefault="00000000" w:rsidRPr="00000000" w14:paraId="0000005A">
      <w:pPr>
        <w:spacing w:after="0" w:before="40" w:line="259" w:lineRule="auto"/>
        <w:rPr/>
      </w:pPr>
      <w:r w:rsidDel="00000000" w:rsidR="00000000" w:rsidRPr="00000000">
        <w:rPr>
          <w:rtl w:val="0"/>
        </w:rPr>
      </w:r>
    </w:p>
    <w:p w:rsidR="00000000" w:rsidDel="00000000" w:rsidP="00000000" w:rsidRDefault="00000000" w:rsidRPr="00000000" w14:paraId="0000005B">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Here at Adventure Cymru, we provide action-packed adventures for those visiting (or even living in) Wales. This can be for family activities, birthday parties, school trips &amp; more! We offer a range of activities including our customer-favourite, [kite surfing](/activities/kite-surfing)!</w:t>
      </w:r>
    </w:p>
    <w:p w:rsidR="00000000" w:rsidDel="00000000" w:rsidP="00000000" w:rsidRDefault="00000000" w:rsidRPr="00000000" w14:paraId="0000005C">
      <w:pPr>
        <w:spacing w:after="160" w:line="259"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5D">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 Customer reviews</w:t>
      </w:r>
    </w:p>
    <w:p w:rsidR="00000000" w:rsidDel="00000000" w:rsidP="00000000" w:rsidRDefault="00000000" w:rsidRPr="00000000" w14:paraId="0000005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5F">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 Carousel of customer reviews</w:t>
      </w:r>
    </w:p>
    <w:p w:rsidR="00000000" w:rsidDel="00000000" w:rsidP="00000000" w:rsidRDefault="00000000" w:rsidRPr="00000000" w14:paraId="0000006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1">
      <w:pPr>
        <w:pStyle w:val="Heading3"/>
        <w:rPr/>
      </w:pPr>
      <w:bookmarkStart w:colFirst="0" w:colLast="0" w:name="_gjdgxs" w:id="27"/>
      <w:bookmarkEnd w:id="27"/>
      <w:r w:rsidDel="00000000" w:rsidR="00000000" w:rsidRPr="00000000">
        <w:rPr>
          <w:rtl w:val="0"/>
        </w:rPr>
        <w:t xml:space="preserve">2.6.2. Kitesurfing</w:t>
      </w:r>
    </w:p>
    <w:p w:rsidR="00000000" w:rsidDel="00000000" w:rsidP="00000000" w:rsidRDefault="00000000" w:rsidRPr="00000000" w14:paraId="00000062">
      <w:pPr>
        <w:ind w:left="0" w:firstLine="0"/>
        <w:rPr/>
      </w:pPr>
      <w:r w:rsidDel="00000000" w:rsidR="00000000" w:rsidRPr="00000000">
        <w:rPr>
          <w:rtl w:val="0"/>
        </w:rPr>
        <w:t xml:space="preserve"># Kitesurfing</w:t>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t xml:space="preserve">## What is kitesurfing?</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t xml:space="preserve">Kitesurfing is a wind-powered water surface sport where you stand on a board and use a kite to move across the surface of the water. The kite uses the wind to propel you forward.</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t xml:space="preserve">## Skills &amp; attributes for kitesurfing</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t xml:space="preserve">- Relatively good fitness (especially in the core)</w:t>
      </w:r>
    </w:p>
    <w:p w:rsidR="00000000" w:rsidDel="00000000" w:rsidP="00000000" w:rsidRDefault="00000000" w:rsidRPr="00000000" w14:paraId="0000006B">
      <w:pPr>
        <w:ind w:left="0" w:firstLine="0"/>
        <w:rPr/>
      </w:pPr>
      <w:r w:rsidDel="00000000" w:rsidR="00000000" w:rsidRPr="00000000">
        <w:rPr>
          <w:rtl w:val="0"/>
        </w:rPr>
        <w:t xml:space="preserve">- Swimming ability</w:t>
      </w:r>
    </w:p>
    <w:p w:rsidR="00000000" w:rsidDel="00000000" w:rsidP="00000000" w:rsidRDefault="00000000" w:rsidRPr="00000000" w14:paraId="0000006C">
      <w:pPr>
        <w:ind w:left="0" w:firstLine="0"/>
        <w:rPr/>
      </w:pPr>
      <w:r w:rsidDel="00000000" w:rsidR="00000000" w:rsidRPr="00000000">
        <w:rPr>
          <w:rtl w:val="0"/>
        </w:rPr>
        <w:t xml:space="preserve">- Good confidence in yourself &amp; trying new things</w:t>
      </w:r>
    </w:p>
    <w:p w:rsidR="00000000" w:rsidDel="00000000" w:rsidP="00000000" w:rsidRDefault="00000000" w:rsidRPr="00000000" w14:paraId="0000006D">
      <w:pPr>
        <w:ind w:left="0" w:firstLine="0"/>
        <w:rPr/>
      </w:pPr>
      <w:r w:rsidDel="00000000" w:rsidR="00000000" w:rsidRPr="00000000">
        <w:rPr>
          <w:rtl w:val="0"/>
        </w:rPr>
        <w:t xml:space="preserve">- The ability to stay calm</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t xml:space="preserve">## Learning to Kitesurf</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t xml:space="preserve">At Adventure Cymru, when you’re learning to kitesurf, you will go through 3 steps:</w:t>
      </w:r>
    </w:p>
    <w:p w:rsidR="00000000" w:rsidDel="00000000" w:rsidP="00000000" w:rsidRDefault="00000000" w:rsidRPr="00000000" w14:paraId="00000072">
      <w:pPr>
        <w:numPr>
          <w:ilvl w:val="0"/>
          <w:numId w:val="3"/>
        </w:numPr>
        <w:ind w:left="720" w:hanging="360"/>
      </w:pPr>
      <w:r w:rsidDel="00000000" w:rsidR="00000000" w:rsidRPr="00000000">
        <w:rPr>
          <w:rtl w:val="0"/>
        </w:rPr>
        <w:t xml:space="preserve">Flying a kite on land (how to launch, land &amp; control a kite)</w:t>
      </w:r>
    </w:p>
    <w:p w:rsidR="00000000" w:rsidDel="00000000" w:rsidP="00000000" w:rsidRDefault="00000000" w:rsidRPr="00000000" w14:paraId="00000073">
      <w:pPr>
        <w:numPr>
          <w:ilvl w:val="0"/>
          <w:numId w:val="3"/>
        </w:numPr>
        <w:ind w:left="720" w:hanging="360"/>
      </w:pPr>
      <w:r w:rsidDel="00000000" w:rsidR="00000000" w:rsidRPr="00000000">
        <w:rPr>
          <w:rtl w:val="0"/>
        </w:rPr>
        <w:t xml:space="preserve">Flying a kite in the water (body dragging, control &amp; re-launching)</w:t>
      </w:r>
    </w:p>
    <w:p w:rsidR="00000000" w:rsidDel="00000000" w:rsidP="00000000" w:rsidRDefault="00000000" w:rsidRPr="00000000" w14:paraId="00000074">
      <w:pPr>
        <w:numPr>
          <w:ilvl w:val="0"/>
          <w:numId w:val="3"/>
        </w:numPr>
        <w:ind w:left="720" w:hanging="360"/>
      </w:pPr>
      <w:r w:rsidDel="00000000" w:rsidR="00000000" w:rsidRPr="00000000">
        <w:rPr>
          <w:rtl w:val="0"/>
        </w:rPr>
        <w:t xml:space="preserve">Standing on &amp; riding on a board in the water</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t xml:space="preserve">These steps will also give you experience in:</w:t>
      </w:r>
    </w:p>
    <w:p w:rsidR="00000000" w:rsidDel="00000000" w:rsidP="00000000" w:rsidRDefault="00000000" w:rsidRPr="00000000" w14:paraId="00000077">
      <w:pPr>
        <w:ind w:left="0" w:firstLine="0"/>
        <w:rPr/>
      </w:pPr>
      <w:r w:rsidDel="00000000" w:rsidR="00000000" w:rsidRPr="00000000">
        <w:rPr>
          <w:rtl w:val="0"/>
        </w:rPr>
        <w:t xml:space="preserve">- Assessing an area to make sure it is safe to kite</w:t>
      </w:r>
    </w:p>
    <w:p w:rsidR="00000000" w:rsidDel="00000000" w:rsidP="00000000" w:rsidRDefault="00000000" w:rsidRPr="00000000" w14:paraId="00000078">
      <w:pPr>
        <w:ind w:left="0" w:firstLine="0"/>
        <w:rPr/>
      </w:pPr>
      <w:r w:rsidDel="00000000" w:rsidR="00000000" w:rsidRPr="00000000">
        <w:rPr>
          <w:rtl w:val="0"/>
        </w:rPr>
        <w:t xml:space="preserve">- Understanding wind direction</w:t>
      </w:r>
    </w:p>
    <w:p w:rsidR="00000000" w:rsidDel="00000000" w:rsidP="00000000" w:rsidRDefault="00000000" w:rsidRPr="00000000" w14:paraId="00000079">
      <w:pPr>
        <w:ind w:left="0" w:firstLine="0"/>
        <w:rPr/>
      </w:pPr>
      <w:r w:rsidDel="00000000" w:rsidR="00000000" w:rsidRPr="00000000">
        <w:rPr>
          <w:rtl w:val="0"/>
        </w:rPr>
        <w:t xml:space="preserve">- Understanding tides, currents &amp; hazards</w:t>
      </w:r>
    </w:p>
    <w:p w:rsidR="00000000" w:rsidDel="00000000" w:rsidP="00000000" w:rsidRDefault="00000000" w:rsidRPr="00000000" w14:paraId="0000007A">
      <w:pPr>
        <w:ind w:left="0" w:firstLine="0"/>
        <w:rPr/>
      </w:pPr>
      <w:r w:rsidDel="00000000" w:rsidR="00000000" w:rsidRPr="00000000">
        <w:rPr>
          <w:rtl w:val="0"/>
        </w:rPr>
        <w:t xml:space="preserve">- Choosing the right equipment</w:t>
      </w:r>
    </w:p>
    <w:p w:rsidR="00000000" w:rsidDel="00000000" w:rsidP="00000000" w:rsidRDefault="00000000" w:rsidRPr="00000000" w14:paraId="0000007B">
      <w:pPr>
        <w:ind w:left="0" w:firstLine="0"/>
        <w:rPr/>
      </w:pPr>
      <w:r w:rsidDel="00000000" w:rsidR="00000000" w:rsidRPr="00000000">
        <w:rPr>
          <w:rtl w:val="0"/>
        </w:rPr>
        <w:t xml:space="preserve">- Setting-up, tuning &amp; packing away your equipment</w:t>
      </w:r>
    </w:p>
    <w:p w:rsidR="00000000" w:rsidDel="00000000" w:rsidP="00000000" w:rsidRDefault="00000000" w:rsidRPr="00000000" w14:paraId="0000007C">
      <w:pPr>
        <w:ind w:left="0" w:firstLine="0"/>
        <w:rPr/>
      </w:pPr>
      <w:r w:rsidDel="00000000" w:rsidR="00000000" w:rsidRPr="00000000">
        <w:rPr>
          <w:rtl w:val="0"/>
        </w:rPr>
        <w:t xml:space="preserve">- Safety procedures</w:t>
      </w:r>
    </w:p>
    <w:p w:rsidR="00000000" w:rsidDel="00000000" w:rsidP="00000000" w:rsidRDefault="00000000" w:rsidRPr="00000000" w14:paraId="0000007D">
      <w:pPr>
        <w:ind w:left="0" w:firstLine="0"/>
        <w:rPr/>
      </w:pPr>
      <w:r w:rsidDel="00000000" w:rsidR="00000000" w:rsidRPr="00000000">
        <w:rPr>
          <w:rtl w:val="0"/>
        </w:rPr>
        <w:t xml:space="preserve">- What to do in an emergency</w:t>
      </w:r>
    </w:p>
    <w:p w:rsidR="00000000" w:rsidDel="00000000" w:rsidP="00000000" w:rsidRDefault="00000000" w:rsidRPr="00000000" w14:paraId="0000007E">
      <w:pPr>
        <w:ind w:left="0" w:firstLine="0"/>
        <w:rPr/>
      </w:pPr>
      <w:r w:rsidDel="00000000" w:rsidR="00000000" w:rsidRPr="00000000">
        <w:rPr>
          <w:rtl w:val="0"/>
        </w:rPr>
        <w:t xml:space="preserve">- Board-starts (standing up on the board)</w:t>
      </w:r>
    </w:p>
    <w:p w:rsidR="00000000" w:rsidDel="00000000" w:rsidP="00000000" w:rsidRDefault="00000000" w:rsidRPr="00000000" w14:paraId="0000007F">
      <w:pPr>
        <w:ind w:left="0" w:firstLine="0"/>
        <w:rPr/>
      </w:pPr>
      <w:r w:rsidDel="00000000" w:rsidR="00000000" w:rsidRPr="00000000">
        <w:rPr>
          <w:rtl w:val="0"/>
        </w:rPr>
        <w:t xml:space="preserve">- Continuous riding</w:t>
      </w:r>
    </w:p>
    <w:p w:rsidR="00000000" w:rsidDel="00000000" w:rsidP="00000000" w:rsidRDefault="00000000" w:rsidRPr="00000000" w14:paraId="00000080">
      <w:pPr>
        <w:ind w:left="0" w:firstLine="0"/>
        <w:rPr/>
      </w:pPr>
      <w:r w:rsidDel="00000000" w:rsidR="00000000" w:rsidRPr="00000000">
        <w:rPr>
          <w:rtl w:val="0"/>
        </w:rPr>
        <w:t xml:space="preserve">- Speed control</w:t>
      </w:r>
    </w:p>
    <w:p w:rsidR="00000000" w:rsidDel="00000000" w:rsidP="00000000" w:rsidRDefault="00000000" w:rsidRPr="00000000" w14:paraId="00000081">
      <w:pPr>
        <w:ind w:left="0" w:firstLine="0"/>
        <w:rPr/>
      </w:pPr>
      <w:r w:rsidDel="00000000" w:rsidR="00000000" w:rsidRPr="00000000">
        <w:rPr>
          <w:rtl w:val="0"/>
        </w:rPr>
        <w:t xml:space="preserve">- Rules &amp; rights-of-way in the water</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t xml:space="preserve">## What equipment do I need to Kitesurf?</w:t>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t xml:space="preserve">- A kite</w:t>
      </w:r>
    </w:p>
    <w:p w:rsidR="00000000" w:rsidDel="00000000" w:rsidP="00000000" w:rsidRDefault="00000000" w:rsidRPr="00000000" w14:paraId="00000086">
      <w:pPr>
        <w:ind w:left="0" w:firstLine="0"/>
        <w:rPr/>
      </w:pPr>
      <w:r w:rsidDel="00000000" w:rsidR="00000000" w:rsidRPr="00000000">
        <w:rPr>
          <w:rtl w:val="0"/>
        </w:rPr>
        <w:t xml:space="preserve">- A control bar</w:t>
      </w:r>
    </w:p>
    <w:p w:rsidR="00000000" w:rsidDel="00000000" w:rsidP="00000000" w:rsidRDefault="00000000" w:rsidRPr="00000000" w14:paraId="00000087">
      <w:pPr>
        <w:ind w:left="0" w:firstLine="0"/>
        <w:rPr/>
      </w:pPr>
      <w:r w:rsidDel="00000000" w:rsidR="00000000" w:rsidRPr="00000000">
        <w:rPr>
          <w:rtl w:val="0"/>
        </w:rPr>
        <w:t xml:space="preserve">- A seat (beginners) or waist harness (more advanced)</w:t>
      </w:r>
    </w:p>
    <w:p w:rsidR="00000000" w:rsidDel="00000000" w:rsidP="00000000" w:rsidRDefault="00000000" w:rsidRPr="00000000" w14:paraId="00000088">
      <w:pPr>
        <w:ind w:left="0" w:firstLine="0"/>
        <w:rPr/>
      </w:pPr>
      <w:r w:rsidDel="00000000" w:rsidR="00000000" w:rsidRPr="00000000">
        <w:rPr>
          <w:rtl w:val="0"/>
        </w:rPr>
        <w:t xml:space="preserve">- A safety leash</w:t>
      </w:r>
    </w:p>
    <w:p w:rsidR="00000000" w:rsidDel="00000000" w:rsidP="00000000" w:rsidRDefault="00000000" w:rsidRPr="00000000" w14:paraId="00000089">
      <w:pPr>
        <w:ind w:left="0" w:firstLine="0"/>
        <w:rPr/>
      </w:pPr>
      <w:r w:rsidDel="00000000" w:rsidR="00000000" w:rsidRPr="00000000">
        <w:rPr>
          <w:rtl w:val="0"/>
        </w:rPr>
        <w:t xml:space="preserve">- A large kite board</w:t>
      </w:r>
    </w:p>
    <w:p w:rsidR="00000000" w:rsidDel="00000000" w:rsidP="00000000" w:rsidRDefault="00000000" w:rsidRPr="00000000" w14:paraId="0000008A">
      <w:pPr>
        <w:ind w:left="0" w:firstLine="0"/>
        <w:rPr/>
      </w:pPr>
      <w:r w:rsidDel="00000000" w:rsidR="00000000" w:rsidRPr="00000000">
        <w:rPr>
          <w:rtl w:val="0"/>
        </w:rPr>
        <w:t xml:space="preserve">- A helmet</w:t>
      </w:r>
    </w:p>
    <w:p w:rsidR="00000000" w:rsidDel="00000000" w:rsidP="00000000" w:rsidRDefault="00000000" w:rsidRPr="00000000" w14:paraId="0000008B">
      <w:pPr>
        <w:ind w:left="0" w:firstLine="0"/>
        <w:rPr/>
      </w:pPr>
      <w:r w:rsidDel="00000000" w:rsidR="00000000" w:rsidRPr="00000000">
        <w:rPr>
          <w:rtl w:val="0"/>
        </w:rPr>
        <w:t xml:space="preserve">- Water shoes</w:t>
      </w:r>
    </w:p>
    <w:p w:rsidR="00000000" w:rsidDel="00000000" w:rsidP="00000000" w:rsidRDefault="00000000" w:rsidRPr="00000000" w14:paraId="0000008C">
      <w:pPr>
        <w:ind w:left="0" w:firstLine="0"/>
        <w:rPr/>
      </w:pPr>
      <w:r w:rsidDel="00000000" w:rsidR="00000000" w:rsidRPr="00000000">
        <w:rPr>
          <w:rtl w:val="0"/>
        </w:rPr>
        <w:t xml:space="preserve">- A Wetsuit</w:t>
      </w:r>
    </w:p>
    <w:p w:rsidR="00000000" w:rsidDel="00000000" w:rsidP="00000000" w:rsidRDefault="00000000" w:rsidRPr="00000000" w14:paraId="0000008D">
      <w:pPr>
        <w:spacing w:after="160" w:line="259"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2"/>
        <w:rPr/>
      </w:pPr>
      <w:bookmarkStart w:colFirst="0" w:colLast="0" w:name="_dx94dfopt4j6" w:id="28"/>
      <w:bookmarkEnd w:id="28"/>
      <w:r w:rsidDel="00000000" w:rsidR="00000000" w:rsidRPr="00000000">
        <w:rPr>
          <w:rtl w:val="0"/>
        </w:rPr>
        <w:t xml:space="preserve">2.7. Feedback</w:t>
      </w:r>
    </w:p>
    <w:p w:rsidR="00000000" w:rsidDel="00000000" w:rsidP="00000000" w:rsidRDefault="00000000" w:rsidRPr="00000000" w14:paraId="0000008F">
      <w:pPr>
        <w:spacing w:after="160" w:line="259" w:lineRule="auto"/>
        <w:jc w:val="center"/>
        <w:rPr>
          <w:rFonts w:ascii="Calibri" w:cs="Calibri" w:eastAsia="Calibri" w:hAnsi="Calibri"/>
          <w:i w:val="1"/>
        </w:rPr>
      </w:pPr>
      <w:r w:rsidDel="00000000" w:rsidR="00000000" w:rsidRPr="00000000">
        <w:rPr>
          <w:rFonts w:ascii="Calibri" w:cs="Calibri" w:eastAsia="Calibri" w:hAnsi="Calibri"/>
        </w:rPr>
        <w:drawing>
          <wp:inline distB="0" distT="0" distL="0" distR="0">
            <wp:extent cx="5731200" cy="2057400"/>
            <wp:effectExtent b="0" l="0" r="0" t="0"/>
            <wp:docPr id="2" name="image13.png"/>
            <a:graphic>
              <a:graphicData uri="http://schemas.openxmlformats.org/drawingml/2006/picture">
                <pic:pic>
                  <pic:nvPicPr>
                    <pic:cNvPr id="0" name="image13.png"/>
                    <pic:cNvPicPr preferRelativeResize="0"/>
                  </pic:nvPicPr>
                  <pic:blipFill>
                    <a:blip r:embed="rId32"/>
                    <a:srcRect b="32563" l="45790" r="1577" t="33905"/>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0" w:firstLine="0"/>
        <w:rPr>
          <w:i w:val="1"/>
        </w:rPr>
      </w:pPr>
      <w:r w:rsidDel="00000000" w:rsidR="00000000" w:rsidRPr="00000000">
        <w:rPr>
          <w:b w:val="1"/>
          <w:i w:val="1"/>
          <w:rtl w:val="0"/>
        </w:rPr>
        <w:t xml:space="preserve">Correction: </w:t>
      </w:r>
      <w:r w:rsidDel="00000000" w:rsidR="00000000" w:rsidRPr="00000000">
        <w:rPr>
          <w:i w:val="1"/>
          <w:rtl w:val="0"/>
        </w:rPr>
        <w:t xml:space="preserve">Development page*</w:t>
      </w:r>
    </w:p>
    <w:p w:rsidR="00000000" w:rsidDel="00000000" w:rsidP="00000000" w:rsidRDefault="00000000" w:rsidRPr="00000000" w14:paraId="00000091">
      <w:pPr>
        <w:ind w:left="0" w:firstLine="0"/>
        <w:rPr/>
      </w:pPr>
      <w:r w:rsidDel="00000000" w:rsidR="00000000" w:rsidRPr="00000000">
        <w:rPr>
          <w:rtl w:val="0"/>
        </w:rPr>
        <w:t xml:space="preserve">As stated in the feedback above, I should make my Development Log, Analysis Log, etc. buttons bigger. When creating the website I will keep this in mind and maybe expand these buttons, possibly with an image or preview of the file.</w:t>
      </w:r>
    </w:p>
    <w:p w:rsidR="00000000" w:rsidDel="00000000" w:rsidP="00000000" w:rsidRDefault="00000000" w:rsidRPr="00000000" w14:paraId="00000092">
      <w:pPr>
        <w:rPr/>
      </w:pPr>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2"/>
        <w:rPr/>
      </w:pPr>
      <w:bookmarkStart w:colFirst="0" w:colLast="0" w:name="_4t0u628mjxac" w:id="29"/>
      <w:bookmarkEnd w:id="29"/>
      <w:r w:rsidDel="00000000" w:rsidR="00000000" w:rsidRPr="00000000">
        <w:rPr>
          <w:rtl w:val="0"/>
        </w:rPr>
        <w:t xml:space="preserve">2.8. Final Product</w:t>
      </w:r>
    </w:p>
    <w:p w:rsidR="00000000" w:rsidDel="00000000" w:rsidP="00000000" w:rsidRDefault="00000000" w:rsidRPr="00000000" w14:paraId="00000094">
      <w:pPr>
        <w:rPr/>
      </w:pPr>
      <w:r w:rsidDel="00000000" w:rsidR="00000000" w:rsidRPr="00000000">
        <w:rPr>
          <w:rtl w:val="0"/>
        </w:rPr>
        <w:t xml:space="preserve">To create the final website, I am making use of the </w:t>
      </w:r>
      <w:hyperlink r:id="rId33">
        <w:r w:rsidDel="00000000" w:rsidR="00000000" w:rsidRPr="00000000">
          <w:rPr>
            <w:color w:val="1155cc"/>
            <w:u w:val="single"/>
            <w:rtl w:val="0"/>
          </w:rPr>
          <w:t xml:space="preserve">SvelteKit</w:t>
        </w:r>
      </w:hyperlink>
      <w:r w:rsidDel="00000000" w:rsidR="00000000" w:rsidRPr="00000000">
        <w:rPr>
          <w:rtl w:val="0"/>
        </w:rPr>
        <w:t xml:space="preserve"> framework, with the Visual Studio Code text editor. I will be using </w:t>
      </w:r>
      <w:hyperlink r:id="rId34">
        <w:r w:rsidDel="00000000" w:rsidR="00000000" w:rsidRPr="00000000">
          <w:rPr>
            <w:color w:val="1155cc"/>
            <w:u w:val="single"/>
            <w:rtl w:val="0"/>
          </w:rPr>
          <w:t xml:space="preserve">TypeScript</w:t>
        </w:r>
      </w:hyperlink>
      <w:r w:rsidDel="00000000" w:rsidR="00000000" w:rsidRPr="00000000">
        <w:rPr>
          <w:rtl w:val="0"/>
        </w:rPr>
        <w:t xml:space="preserve"> as my programming language, due to its improvements over the dynamically-typed JavaScript. The source code and instructions for running the website is hosted on my </w:t>
      </w:r>
      <w:hyperlink r:id="rId35">
        <w:r w:rsidDel="00000000" w:rsidR="00000000" w:rsidRPr="00000000">
          <w:rPr>
            <w:color w:val="1155cc"/>
            <w:u w:val="single"/>
            <w:rtl w:val="0"/>
          </w:rPr>
          <w:t xml:space="preserve">Github Page</w:t>
        </w:r>
      </w:hyperlink>
      <w:r w:rsidDel="00000000" w:rsidR="00000000" w:rsidRPr="00000000">
        <w:rPr>
          <w:rtl w:val="0"/>
        </w:rPr>
        <w:t xml:space="preserve">.</w:t>
      </w:r>
    </w:p>
    <w:p w:rsidR="00000000" w:rsidDel="00000000" w:rsidP="00000000" w:rsidRDefault="00000000" w:rsidRPr="00000000" w14:paraId="00000095">
      <w:pPr>
        <w:pStyle w:val="Heading2"/>
        <w:ind w:firstLine="0"/>
        <w:rPr/>
      </w:pPr>
      <w:bookmarkStart w:colFirst="0" w:colLast="0" w:name="_y201tcpjfywi" w:id="30"/>
      <w:bookmarkEnd w:id="30"/>
      <w:r w:rsidDel="00000000" w:rsidR="00000000" w:rsidRPr="00000000">
        <w:rPr>
          <w:rtl w:val="0"/>
        </w:rPr>
        <w:t xml:space="preserve">2.8.1. Development Process</w:t>
      </w:r>
    </w:p>
    <w:p w:rsidR="00000000" w:rsidDel="00000000" w:rsidP="00000000" w:rsidRDefault="00000000" w:rsidRPr="00000000" w14:paraId="00000096">
      <w:pPr>
        <w:ind w:left="0" w:firstLine="0"/>
        <w:jc w:val="center"/>
        <w:rPr>
          <w:i w:val="1"/>
        </w:rPr>
      </w:pPr>
      <w:r w:rsidDel="00000000" w:rsidR="00000000" w:rsidRPr="00000000">
        <w:rPr>
          <w:i w:val="1"/>
        </w:rPr>
        <w:drawing>
          <wp:inline distB="114300" distT="114300" distL="114300" distR="114300">
            <wp:extent cx="1704975" cy="3333750"/>
            <wp:effectExtent b="0" l="0" r="0" t="0"/>
            <wp:docPr id="42"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1704975"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firstLine="0"/>
        <w:jc w:val="center"/>
        <w:rPr>
          <w:i w:val="1"/>
        </w:rPr>
      </w:pPr>
      <w:r w:rsidDel="00000000" w:rsidR="00000000" w:rsidRPr="00000000">
        <w:rPr>
          <w:i w:val="1"/>
          <w:rtl w:val="0"/>
        </w:rPr>
        <w:t xml:space="preserve">Freshly initialised SvelteKit Project</w:t>
      </w:r>
    </w:p>
    <w:p w:rsidR="00000000" w:rsidDel="00000000" w:rsidP="00000000" w:rsidRDefault="00000000" w:rsidRPr="00000000" w14:paraId="00000098">
      <w:pPr>
        <w:ind w:left="0" w:firstLine="0"/>
        <w:jc w:val="center"/>
        <w:rPr>
          <w:i w:val="1"/>
        </w:rPr>
      </w:pPr>
      <w:r w:rsidDel="00000000" w:rsidR="00000000" w:rsidRPr="00000000">
        <w:rPr>
          <w:i w:val="1"/>
        </w:rPr>
        <w:drawing>
          <wp:inline distB="114300" distT="114300" distL="114300" distR="114300">
            <wp:extent cx="2219325" cy="1371600"/>
            <wp:effectExtent b="0" l="0" r="0" t="0"/>
            <wp:docPr id="14"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22193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0" w:firstLine="0"/>
        <w:jc w:val="center"/>
        <w:rPr>
          <w:i w:val="1"/>
        </w:rPr>
      </w:pPr>
      <w:r w:rsidDel="00000000" w:rsidR="00000000" w:rsidRPr="00000000">
        <w:rPr>
          <w:i w:val="1"/>
          <w:rtl w:val="0"/>
        </w:rPr>
        <w:t xml:space="preserve">Basic CSS resets</w:t>
      </w:r>
    </w:p>
    <w:p w:rsidR="00000000" w:rsidDel="00000000" w:rsidP="00000000" w:rsidRDefault="00000000" w:rsidRPr="00000000" w14:paraId="0000009A">
      <w:pPr>
        <w:ind w:left="0" w:firstLine="0"/>
        <w:jc w:val="center"/>
        <w:rPr>
          <w:i w:val="1"/>
        </w:rPr>
      </w:pPr>
      <w:r w:rsidDel="00000000" w:rsidR="00000000" w:rsidRPr="00000000">
        <w:rPr>
          <w:i w:val="1"/>
        </w:rPr>
        <w:drawing>
          <wp:inline distB="114300" distT="114300" distL="114300" distR="114300">
            <wp:extent cx="1685925" cy="590550"/>
            <wp:effectExtent b="0" l="0" r="0" t="0"/>
            <wp:docPr id="40"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168592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0" w:firstLine="0"/>
        <w:jc w:val="center"/>
        <w:rPr>
          <w:i w:val="1"/>
        </w:rPr>
      </w:pPr>
      <w:r w:rsidDel="00000000" w:rsidR="00000000" w:rsidRPr="00000000">
        <w:rPr>
          <w:i w:val="1"/>
          <w:rtl w:val="0"/>
        </w:rPr>
        <w:t xml:space="preserve">Created</w:t>
      </w:r>
      <w:r w:rsidDel="00000000" w:rsidR="00000000" w:rsidRPr="00000000">
        <w:rPr>
          <w:rFonts w:ascii="JetBrains Mono" w:cs="JetBrains Mono" w:eastAsia="JetBrains Mono" w:hAnsi="JetBrains Mono"/>
          <w:i w:val="1"/>
          <w:rtl w:val="0"/>
        </w:rPr>
        <w:t xml:space="preserve"> _vars.scss</w:t>
      </w:r>
      <w:r w:rsidDel="00000000" w:rsidR="00000000" w:rsidRPr="00000000">
        <w:rPr>
          <w:i w:val="1"/>
          <w:rtl w:val="0"/>
        </w:rPr>
        <w:t xml:space="preserve"> </w:t>
      </w:r>
      <w:r w:rsidDel="00000000" w:rsidR="00000000" w:rsidRPr="00000000">
        <w:rPr>
          <w:i w:val="1"/>
          <w:rtl w:val="0"/>
        </w:rPr>
        <w:t xml:space="preserve">file</w:t>
      </w:r>
    </w:p>
    <w:p w:rsidR="00000000" w:rsidDel="00000000" w:rsidP="00000000" w:rsidRDefault="00000000" w:rsidRPr="00000000" w14:paraId="0000009C">
      <w:pPr>
        <w:ind w:left="0" w:firstLine="0"/>
        <w:jc w:val="center"/>
        <w:rPr>
          <w:i w:val="1"/>
        </w:rPr>
      </w:pPr>
      <w:r w:rsidDel="00000000" w:rsidR="00000000" w:rsidRPr="00000000">
        <w:rPr>
          <w:i w:val="1"/>
        </w:rPr>
        <w:drawing>
          <wp:inline distB="114300" distT="114300" distL="114300" distR="114300">
            <wp:extent cx="2343150" cy="1019175"/>
            <wp:effectExtent b="0" l="0" r="0" t="0"/>
            <wp:docPr id="28"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234315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0" w:firstLine="0"/>
        <w:jc w:val="center"/>
        <w:rPr>
          <w:i w:val="1"/>
        </w:rPr>
      </w:pPr>
      <w:r w:rsidDel="00000000" w:rsidR="00000000" w:rsidRPr="00000000">
        <w:rPr>
          <w:i w:val="1"/>
          <w:rtl w:val="0"/>
        </w:rPr>
        <w:t xml:space="preserve">Basic </w:t>
      </w:r>
      <w:r w:rsidDel="00000000" w:rsidR="00000000" w:rsidRPr="00000000">
        <w:rPr>
          <w:rFonts w:ascii="JetBrains Mono" w:cs="JetBrains Mono" w:eastAsia="JetBrains Mono" w:hAnsi="JetBrains Mono"/>
          <w:i w:val="1"/>
          <w:rtl w:val="0"/>
        </w:rPr>
        <w:t xml:space="preserve">body</w:t>
      </w:r>
      <w:r w:rsidDel="00000000" w:rsidR="00000000" w:rsidRPr="00000000">
        <w:rPr>
          <w:i w:val="1"/>
          <w:rtl w:val="0"/>
        </w:rPr>
        <w:t xml:space="preserve"> CSS</w:t>
      </w:r>
    </w:p>
    <w:p w:rsidR="00000000" w:rsidDel="00000000" w:rsidP="00000000" w:rsidRDefault="00000000" w:rsidRPr="00000000" w14:paraId="0000009E">
      <w:pPr>
        <w:ind w:left="0" w:firstLine="0"/>
        <w:jc w:val="center"/>
        <w:rPr>
          <w:i w:val="1"/>
        </w:rPr>
      </w:pPr>
      <w:r w:rsidDel="00000000" w:rsidR="00000000" w:rsidRPr="00000000">
        <w:rPr>
          <w:i w:val="1"/>
        </w:rPr>
        <w:drawing>
          <wp:inline distB="114300" distT="114300" distL="114300" distR="114300">
            <wp:extent cx="5731200" cy="3048000"/>
            <wp:effectExtent b="0" l="0" r="0" t="0"/>
            <wp:docPr id="34"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0" w:firstLine="0"/>
        <w:jc w:val="center"/>
        <w:rPr>
          <w:i w:val="1"/>
        </w:rPr>
      </w:pPr>
      <w:r w:rsidDel="00000000" w:rsidR="00000000" w:rsidRPr="00000000">
        <w:rPr>
          <w:i w:val="1"/>
          <w:rtl w:val="0"/>
        </w:rPr>
        <w:t xml:space="preserve">Mobile layout</w:t>
      </w:r>
    </w:p>
    <w:p w:rsidR="00000000" w:rsidDel="00000000" w:rsidP="00000000" w:rsidRDefault="00000000" w:rsidRPr="00000000" w14:paraId="000000A0">
      <w:pPr>
        <w:ind w:left="0" w:firstLine="0"/>
        <w:jc w:val="center"/>
        <w:rPr>
          <w:i w:val="1"/>
        </w:rPr>
      </w:pPr>
      <w:r w:rsidDel="00000000" w:rsidR="00000000" w:rsidRPr="00000000">
        <w:rPr>
          <w:i w:val="1"/>
        </w:rPr>
        <w:drawing>
          <wp:inline distB="114300" distT="114300" distL="114300" distR="114300">
            <wp:extent cx="5731200" cy="3086100"/>
            <wp:effectExtent b="0" l="0" r="0" t="0"/>
            <wp:docPr id="5"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jc w:val="center"/>
        <w:rPr>
          <w:i w:val="1"/>
        </w:rPr>
      </w:pPr>
      <w:r w:rsidDel="00000000" w:rsidR="00000000" w:rsidRPr="00000000">
        <w:rPr>
          <w:i w:val="1"/>
          <w:rtl w:val="0"/>
        </w:rPr>
        <w:t xml:space="preserve">Desktop layout</w:t>
      </w:r>
    </w:p>
    <w:p w:rsidR="00000000" w:rsidDel="00000000" w:rsidP="00000000" w:rsidRDefault="00000000" w:rsidRPr="00000000" w14:paraId="000000A2">
      <w:pPr>
        <w:ind w:left="0" w:firstLine="0"/>
        <w:jc w:val="center"/>
        <w:rPr>
          <w:i w:val="1"/>
        </w:rPr>
      </w:pPr>
      <w:r w:rsidDel="00000000" w:rsidR="00000000" w:rsidRPr="00000000">
        <w:rPr>
          <w:i w:val="1"/>
        </w:rPr>
        <w:drawing>
          <wp:inline distB="114300" distT="114300" distL="114300" distR="114300">
            <wp:extent cx="5731200" cy="3073400"/>
            <wp:effectExtent b="0" l="0" r="0" t="0"/>
            <wp:docPr id="19"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0" w:firstLine="0"/>
        <w:jc w:val="center"/>
        <w:rPr>
          <w:i w:val="1"/>
        </w:rPr>
      </w:pPr>
      <w:r w:rsidDel="00000000" w:rsidR="00000000" w:rsidRPr="00000000">
        <w:rPr>
          <w:i w:val="1"/>
          <w:rtl w:val="0"/>
        </w:rPr>
        <w:t xml:space="preserve">Added Home page content</w:t>
      </w:r>
    </w:p>
    <w:p w:rsidR="00000000" w:rsidDel="00000000" w:rsidP="00000000" w:rsidRDefault="00000000" w:rsidRPr="00000000" w14:paraId="000000A4">
      <w:pPr>
        <w:ind w:left="0" w:firstLine="0"/>
        <w:jc w:val="center"/>
        <w:rPr>
          <w:i w:val="1"/>
        </w:rPr>
      </w:pPr>
      <w:r w:rsidDel="00000000" w:rsidR="00000000" w:rsidRPr="00000000">
        <w:rPr>
          <w:i w:val="1"/>
        </w:rPr>
        <w:drawing>
          <wp:inline distB="114300" distT="114300" distL="114300" distR="114300">
            <wp:extent cx="5731200" cy="3086100"/>
            <wp:effectExtent b="0" l="0" r="0" t="0"/>
            <wp:docPr id="27"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0" w:firstLine="0"/>
        <w:jc w:val="center"/>
        <w:rPr>
          <w:i w:val="1"/>
        </w:rPr>
      </w:pPr>
      <w:r w:rsidDel="00000000" w:rsidR="00000000" w:rsidRPr="00000000">
        <w:rPr>
          <w:i w:val="1"/>
          <w:rtl w:val="0"/>
        </w:rPr>
        <w:t xml:space="preserve">Added Kitesurfing page content</w:t>
      </w:r>
    </w:p>
    <w:p w:rsidR="00000000" w:rsidDel="00000000" w:rsidP="00000000" w:rsidRDefault="00000000" w:rsidRPr="00000000" w14:paraId="000000A6">
      <w:pPr>
        <w:ind w:left="0" w:firstLine="0"/>
        <w:jc w:val="center"/>
        <w:rPr>
          <w:i w:val="1"/>
        </w:rPr>
      </w:pPr>
      <w:r w:rsidDel="00000000" w:rsidR="00000000" w:rsidRPr="00000000">
        <w:rPr>
          <w:i w:val="1"/>
        </w:rPr>
        <w:drawing>
          <wp:inline distB="114300" distT="114300" distL="114300" distR="114300">
            <wp:extent cx="5731200" cy="3073400"/>
            <wp:effectExtent b="0" l="0" r="0" t="0"/>
            <wp:docPr id="44"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0" w:firstLine="0"/>
        <w:jc w:val="center"/>
        <w:rPr>
          <w:i w:val="1"/>
        </w:rPr>
      </w:pPr>
      <w:r w:rsidDel="00000000" w:rsidR="00000000" w:rsidRPr="00000000">
        <w:rPr>
          <w:i w:val="1"/>
          <w:rtl w:val="0"/>
        </w:rPr>
        <w:t xml:space="preserve">Development log page (with example content)</w:t>
      </w:r>
    </w:p>
    <w:p w:rsidR="00000000" w:rsidDel="00000000" w:rsidP="00000000" w:rsidRDefault="00000000" w:rsidRPr="00000000" w14:paraId="000000A8">
      <w:pPr>
        <w:ind w:left="0" w:firstLine="0"/>
        <w:jc w:val="center"/>
        <w:rPr>
          <w:i w:val="1"/>
        </w:rPr>
      </w:pPr>
      <w:r w:rsidDel="00000000" w:rsidR="00000000" w:rsidRPr="00000000">
        <w:rPr>
          <w:i w:val="1"/>
        </w:rPr>
        <w:drawing>
          <wp:inline distB="114300" distT="114300" distL="114300" distR="114300">
            <wp:extent cx="5731200" cy="3086100"/>
            <wp:effectExtent b="0" l="0" r="0" t="0"/>
            <wp:docPr id="10"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0" w:firstLine="0"/>
        <w:jc w:val="center"/>
        <w:rPr>
          <w:i w:val="1"/>
        </w:rPr>
      </w:pPr>
      <w:r w:rsidDel="00000000" w:rsidR="00000000" w:rsidRPr="00000000">
        <w:rPr>
          <w:i w:val="1"/>
          <w:rtl w:val="0"/>
        </w:rPr>
        <w:t xml:space="preserve">Added video placeholder on Kitesurfing page</w:t>
      </w:r>
    </w:p>
    <w:p w:rsidR="00000000" w:rsidDel="00000000" w:rsidP="00000000" w:rsidRDefault="00000000" w:rsidRPr="00000000" w14:paraId="000000AA">
      <w:pPr>
        <w:ind w:left="0" w:firstLine="0"/>
        <w:jc w:val="center"/>
        <w:rPr>
          <w:i w:val="1"/>
        </w:rPr>
      </w:pPr>
      <w:r w:rsidDel="00000000" w:rsidR="00000000" w:rsidRPr="00000000">
        <w:rPr>
          <w:i w:val="1"/>
        </w:rPr>
        <w:drawing>
          <wp:inline distB="114300" distT="114300" distL="114300" distR="114300">
            <wp:extent cx="5731200" cy="3073400"/>
            <wp:effectExtent b="0" l="0" r="0" t="0"/>
            <wp:docPr id="13"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0" w:firstLine="0"/>
        <w:jc w:val="center"/>
        <w:rPr>
          <w:i w:val="1"/>
        </w:rPr>
      </w:pPr>
      <w:r w:rsidDel="00000000" w:rsidR="00000000" w:rsidRPr="00000000">
        <w:rPr>
          <w:i w:val="1"/>
          <w:rtl w:val="0"/>
        </w:rPr>
        <w:t xml:space="preserve">Added video to Kitesurfing page</w:t>
      </w:r>
    </w:p>
    <w:p w:rsidR="00000000" w:rsidDel="00000000" w:rsidP="00000000" w:rsidRDefault="00000000" w:rsidRPr="00000000" w14:paraId="000000AC">
      <w:pPr>
        <w:ind w:left="0" w:firstLine="0"/>
        <w:jc w:val="center"/>
        <w:rPr>
          <w:i w:val="1"/>
        </w:rPr>
      </w:pPr>
      <w:r w:rsidDel="00000000" w:rsidR="00000000" w:rsidRPr="00000000">
        <w:rPr>
          <w:i w:val="1"/>
        </w:rPr>
        <w:drawing>
          <wp:inline distB="114300" distT="114300" distL="114300" distR="114300">
            <wp:extent cx="5731200" cy="3073400"/>
            <wp:effectExtent b="0" l="0" r="0" t="0"/>
            <wp:docPr id="21"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jc w:val="center"/>
        <w:rPr>
          <w:i w:val="1"/>
        </w:rPr>
      </w:pPr>
      <w:r w:rsidDel="00000000" w:rsidR="00000000" w:rsidRPr="00000000">
        <w:rPr>
          <w:i w:val="1"/>
          <w:rtl w:val="0"/>
        </w:rPr>
        <w:t xml:space="preserve">Activities page with dummy links</w:t>
      </w:r>
    </w:p>
    <w:p w:rsidR="00000000" w:rsidDel="00000000" w:rsidP="00000000" w:rsidRDefault="00000000" w:rsidRPr="00000000" w14:paraId="000000AE">
      <w:pPr>
        <w:ind w:left="0" w:firstLine="0"/>
        <w:jc w:val="center"/>
        <w:rPr>
          <w:i w:val="1"/>
        </w:rPr>
      </w:pPr>
      <w:r w:rsidDel="00000000" w:rsidR="00000000" w:rsidRPr="00000000">
        <w:rPr>
          <w:i w:val="1"/>
        </w:rPr>
        <w:drawing>
          <wp:inline distB="114300" distT="114300" distL="114300" distR="114300">
            <wp:extent cx="5734050" cy="2676525"/>
            <wp:effectExtent b="0" l="0" r="0" t="0"/>
            <wp:docPr id="38" name="image33.png"/>
            <a:graphic>
              <a:graphicData uri="http://schemas.openxmlformats.org/drawingml/2006/picture">
                <pic:pic>
                  <pic:nvPicPr>
                    <pic:cNvPr id="0" name="image33.png"/>
                    <pic:cNvPicPr preferRelativeResize="0"/>
                  </pic:nvPicPr>
                  <pic:blipFill>
                    <a:blip r:embed="rId48"/>
                    <a:srcRect b="4424" l="0" r="0" t="12684"/>
                    <a:stretch>
                      <a:fillRect/>
                    </a:stretch>
                  </pic:blipFill>
                  <pic:spPr>
                    <a:xfrm>
                      <a:off x="0" y="0"/>
                      <a:ext cx="573405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0" w:firstLine="0"/>
        <w:jc w:val="center"/>
        <w:rPr>
          <w:i w:val="1"/>
        </w:rPr>
      </w:pPr>
      <w:r w:rsidDel="00000000" w:rsidR="00000000" w:rsidRPr="00000000">
        <w:rPr>
          <w:i w:val="1"/>
          <w:rtl w:val="0"/>
        </w:rPr>
        <w:t xml:space="preserve">Development page content + working download buttons</w:t>
      </w:r>
      <w:r w:rsidDel="00000000" w:rsidR="00000000" w:rsidRPr="00000000">
        <w:rPr>
          <w:rtl w:val="0"/>
        </w:rPr>
      </w:r>
    </w:p>
    <w:p w:rsidR="00000000" w:rsidDel="00000000" w:rsidP="00000000" w:rsidRDefault="00000000" w:rsidRPr="00000000" w14:paraId="000000B0">
      <w:pPr>
        <w:ind w:left="0" w:firstLine="0"/>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B1">
      <w:pPr>
        <w:pStyle w:val="Heading1"/>
        <w:rPr/>
      </w:pPr>
      <w:bookmarkStart w:colFirst="0" w:colLast="0" w:name="_rxmjuwuame42" w:id="31"/>
      <w:bookmarkEnd w:id="31"/>
      <w:r w:rsidDel="00000000" w:rsidR="00000000" w:rsidRPr="00000000">
        <w:rPr>
          <w:rtl w:val="0"/>
        </w:rPr>
        <w:t xml:space="preserve">3. Animation</w:t>
      </w:r>
    </w:p>
    <w:p w:rsidR="00000000" w:rsidDel="00000000" w:rsidP="00000000" w:rsidRDefault="00000000" w:rsidRPr="00000000" w14:paraId="000000B2">
      <w:pPr>
        <w:pStyle w:val="Heading2"/>
        <w:ind w:firstLine="0"/>
        <w:rPr/>
      </w:pPr>
      <w:bookmarkStart w:colFirst="0" w:colLast="0" w:name="_qb16lgtdahgp" w:id="32"/>
      <w:bookmarkEnd w:id="32"/>
      <w:r w:rsidDel="00000000" w:rsidR="00000000" w:rsidRPr="00000000">
        <w:rPr>
          <w:rtl w:val="0"/>
        </w:rPr>
        <w:t xml:space="preserve">3.1 Draft One</w:t>
      </w:r>
    </w:p>
    <w:p w:rsidR="00000000" w:rsidDel="00000000" w:rsidP="00000000" w:rsidRDefault="00000000" w:rsidRPr="00000000" w14:paraId="000000B3">
      <w:pPr>
        <w:ind w:left="0" w:firstLine="0"/>
        <w:jc w:val="center"/>
        <w:rPr>
          <w:i w:val="1"/>
        </w:rPr>
      </w:pPr>
      <w:r w:rsidDel="00000000" w:rsidR="00000000" w:rsidRPr="00000000">
        <w:rPr>
          <w:i w:val="1"/>
        </w:rPr>
        <w:drawing>
          <wp:inline distB="114300" distT="114300" distL="114300" distR="114300">
            <wp:extent cx="5536786" cy="3085757"/>
            <wp:effectExtent b="0" l="0" r="0" t="0"/>
            <wp:docPr id="43" name="image39.png"/>
            <a:graphic>
              <a:graphicData uri="http://schemas.openxmlformats.org/drawingml/2006/picture">
                <pic:pic>
                  <pic:nvPicPr>
                    <pic:cNvPr id="0" name="image39.png"/>
                    <pic:cNvPicPr preferRelativeResize="0"/>
                  </pic:nvPicPr>
                  <pic:blipFill>
                    <a:blip r:embed="rId49"/>
                    <a:srcRect b="6057" l="0" r="16279" t="11067"/>
                    <a:stretch>
                      <a:fillRect/>
                    </a:stretch>
                  </pic:blipFill>
                  <pic:spPr>
                    <a:xfrm>
                      <a:off x="0" y="0"/>
                      <a:ext cx="5536786" cy="3085757"/>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0" w:firstLine="0"/>
        <w:jc w:val="center"/>
        <w:rPr>
          <w:i w:val="1"/>
        </w:rPr>
      </w:pPr>
      <w:r w:rsidDel="00000000" w:rsidR="00000000" w:rsidRPr="00000000">
        <w:rPr>
          <w:i w:val="1"/>
          <w:rtl w:val="0"/>
        </w:rPr>
        <w:t xml:space="preserve">Designed character front-facing view.</w:t>
      </w:r>
    </w:p>
    <w:p w:rsidR="00000000" w:rsidDel="00000000" w:rsidP="00000000" w:rsidRDefault="00000000" w:rsidRPr="00000000" w14:paraId="000000B5">
      <w:pPr>
        <w:ind w:left="0" w:firstLine="0"/>
        <w:jc w:val="center"/>
        <w:rPr>
          <w:i w:val="1"/>
        </w:rPr>
      </w:pPr>
      <w:r w:rsidDel="00000000" w:rsidR="00000000" w:rsidRPr="00000000">
        <w:rPr>
          <w:i w:val="1"/>
        </w:rPr>
        <w:drawing>
          <wp:inline distB="114300" distT="114300" distL="114300" distR="114300">
            <wp:extent cx="5500688" cy="2812852"/>
            <wp:effectExtent b="0" l="0" r="0" t="0"/>
            <wp:docPr id="18" name="image4.png"/>
            <a:graphic>
              <a:graphicData uri="http://schemas.openxmlformats.org/drawingml/2006/picture">
                <pic:pic>
                  <pic:nvPicPr>
                    <pic:cNvPr id="0" name="image4.png"/>
                    <pic:cNvPicPr preferRelativeResize="0"/>
                  </pic:nvPicPr>
                  <pic:blipFill>
                    <a:blip r:embed="rId50"/>
                    <a:srcRect b="7358" l="0" r="16445" t="16833"/>
                    <a:stretch>
                      <a:fillRect/>
                    </a:stretch>
                  </pic:blipFill>
                  <pic:spPr>
                    <a:xfrm>
                      <a:off x="0" y="0"/>
                      <a:ext cx="5500688" cy="2812852"/>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0" w:firstLine="0"/>
        <w:jc w:val="center"/>
        <w:rPr>
          <w:i w:val="1"/>
        </w:rPr>
      </w:pPr>
      <w:r w:rsidDel="00000000" w:rsidR="00000000" w:rsidRPr="00000000">
        <w:rPr>
          <w:i w:val="1"/>
          <w:rtl w:val="0"/>
        </w:rPr>
        <w:t xml:space="preserve">Designed backdrop.</w:t>
      </w:r>
      <w:r w:rsidDel="00000000" w:rsidR="00000000" w:rsidRPr="00000000">
        <w:rPr>
          <w:rtl w:val="0"/>
        </w:rPr>
      </w:r>
    </w:p>
    <w:p w:rsidR="00000000" w:rsidDel="00000000" w:rsidP="00000000" w:rsidRDefault="00000000" w:rsidRPr="00000000" w14:paraId="000000B7">
      <w:pPr>
        <w:ind w:left="0" w:firstLine="0"/>
        <w:jc w:val="center"/>
        <w:rPr>
          <w:i w:val="1"/>
        </w:rPr>
      </w:pPr>
      <w:r w:rsidDel="00000000" w:rsidR="00000000" w:rsidRPr="00000000">
        <w:rPr>
          <w:i w:val="1"/>
        </w:rPr>
        <w:drawing>
          <wp:inline distB="114300" distT="114300" distL="114300" distR="114300">
            <wp:extent cx="4308638" cy="2729255"/>
            <wp:effectExtent b="0" l="0" r="0" t="0"/>
            <wp:docPr id="4" name="image14.png"/>
            <a:graphic>
              <a:graphicData uri="http://schemas.openxmlformats.org/drawingml/2006/picture">
                <pic:pic>
                  <pic:nvPicPr>
                    <pic:cNvPr id="0" name="image14.png"/>
                    <pic:cNvPicPr preferRelativeResize="0"/>
                  </pic:nvPicPr>
                  <pic:blipFill>
                    <a:blip r:embed="rId51"/>
                    <a:srcRect b="4582" l="3097" r="21760" t="10771"/>
                    <a:stretch>
                      <a:fillRect/>
                    </a:stretch>
                  </pic:blipFill>
                  <pic:spPr>
                    <a:xfrm>
                      <a:off x="0" y="0"/>
                      <a:ext cx="4308638" cy="272925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0" w:firstLine="0"/>
        <w:jc w:val="center"/>
        <w:rPr>
          <w:i w:val="1"/>
        </w:rPr>
      </w:pPr>
      <w:r w:rsidDel="00000000" w:rsidR="00000000" w:rsidRPr="00000000">
        <w:rPr>
          <w:i w:val="1"/>
          <w:rtl w:val="0"/>
        </w:rPr>
        <w:t xml:space="preserve">Character assembled, backdrop in place in Adobe Animate</w:t>
      </w:r>
    </w:p>
    <w:p w:rsidR="00000000" w:rsidDel="00000000" w:rsidP="00000000" w:rsidRDefault="00000000" w:rsidRPr="00000000" w14:paraId="000000B9">
      <w:pPr>
        <w:ind w:left="0" w:firstLine="0"/>
        <w:jc w:val="center"/>
        <w:rPr>
          <w:i w:val="1"/>
        </w:rPr>
      </w:pPr>
      <w:r w:rsidDel="00000000" w:rsidR="00000000" w:rsidRPr="00000000">
        <w:rPr>
          <w:i w:val="1"/>
        </w:rPr>
        <w:drawing>
          <wp:inline distB="114300" distT="114300" distL="114300" distR="114300">
            <wp:extent cx="4318163" cy="2723623"/>
            <wp:effectExtent b="0" l="0" r="0" t="0"/>
            <wp:docPr id="11" name="image2.png"/>
            <a:graphic>
              <a:graphicData uri="http://schemas.openxmlformats.org/drawingml/2006/picture">
                <pic:pic>
                  <pic:nvPicPr>
                    <pic:cNvPr id="0" name="image2.png"/>
                    <pic:cNvPicPr preferRelativeResize="0"/>
                  </pic:nvPicPr>
                  <pic:blipFill>
                    <a:blip r:embed="rId52"/>
                    <a:srcRect b="4703" l="3264" r="21428" t="10932"/>
                    <a:stretch>
                      <a:fillRect/>
                    </a:stretch>
                  </pic:blipFill>
                  <pic:spPr>
                    <a:xfrm>
                      <a:off x="0" y="0"/>
                      <a:ext cx="4318163" cy="272362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0" w:firstLine="0"/>
        <w:jc w:val="center"/>
        <w:rPr>
          <w:i w:val="1"/>
        </w:rPr>
      </w:pPr>
      <w:r w:rsidDel="00000000" w:rsidR="00000000" w:rsidRPr="00000000">
        <w:rPr>
          <w:i w:val="1"/>
          <w:rtl w:val="0"/>
        </w:rPr>
        <w:t xml:space="preserve">Animated character getting kitesurfing board</w:t>
      </w:r>
    </w:p>
    <w:p w:rsidR="00000000" w:rsidDel="00000000" w:rsidP="00000000" w:rsidRDefault="00000000" w:rsidRPr="00000000" w14:paraId="000000BB">
      <w:pPr>
        <w:ind w:left="0" w:firstLine="0"/>
        <w:jc w:val="center"/>
        <w:rPr>
          <w:i w:val="1"/>
        </w:rPr>
      </w:pPr>
      <w:r w:rsidDel="00000000" w:rsidR="00000000" w:rsidRPr="00000000">
        <w:rPr>
          <w:i w:val="1"/>
        </w:rPr>
        <w:drawing>
          <wp:inline distB="114300" distT="114300" distL="114300" distR="114300">
            <wp:extent cx="2768803" cy="2211197"/>
            <wp:effectExtent b="0" l="0" r="0" t="0"/>
            <wp:docPr id="41" name="image44.png"/>
            <a:graphic>
              <a:graphicData uri="http://schemas.openxmlformats.org/drawingml/2006/picture">
                <pic:pic>
                  <pic:nvPicPr>
                    <pic:cNvPr id="0" name="image44.png"/>
                    <pic:cNvPicPr preferRelativeResize="0"/>
                  </pic:nvPicPr>
                  <pic:blipFill>
                    <a:blip r:embed="rId53"/>
                    <a:srcRect b="23598" l="30024" r="29549" t="19174"/>
                    <a:stretch>
                      <a:fillRect/>
                    </a:stretch>
                  </pic:blipFill>
                  <pic:spPr>
                    <a:xfrm>
                      <a:off x="0" y="0"/>
                      <a:ext cx="2768803" cy="2211197"/>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0" w:firstLine="0"/>
        <w:jc w:val="center"/>
        <w:rPr>
          <w:i w:val="1"/>
        </w:rPr>
      </w:pPr>
      <w:r w:rsidDel="00000000" w:rsidR="00000000" w:rsidRPr="00000000">
        <w:rPr>
          <w:i w:val="1"/>
          <w:rtl w:val="0"/>
        </w:rPr>
        <w:t xml:space="preserve">Custom easing</w:t>
      </w:r>
    </w:p>
    <w:p w:rsidR="00000000" w:rsidDel="00000000" w:rsidP="00000000" w:rsidRDefault="00000000" w:rsidRPr="00000000" w14:paraId="000000BD">
      <w:pPr>
        <w:pStyle w:val="Heading2"/>
        <w:ind w:firstLine="0"/>
        <w:rPr/>
      </w:pPr>
      <w:bookmarkStart w:colFirst="0" w:colLast="0" w:name="_jp055em4qcme" w:id="33"/>
      <w:bookmarkEnd w:id="33"/>
      <w:r w:rsidDel="00000000" w:rsidR="00000000" w:rsidRPr="00000000">
        <w:rPr>
          <w:rtl w:val="0"/>
        </w:rPr>
        <w:t xml:space="preserve">3.2 Draft Two</w:t>
      </w:r>
    </w:p>
    <w:p w:rsidR="00000000" w:rsidDel="00000000" w:rsidP="00000000" w:rsidRDefault="00000000" w:rsidRPr="00000000" w14:paraId="000000BE">
      <w:pPr>
        <w:ind w:left="0" w:firstLine="0"/>
        <w:jc w:val="center"/>
        <w:rPr>
          <w:i w:val="1"/>
        </w:rPr>
      </w:pPr>
      <w:r w:rsidDel="00000000" w:rsidR="00000000" w:rsidRPr="00000000">
        <w:rPr>
          <w:i w:val="1"/>
        </w:rPr>
        <w:drawing>
          <wp:inline distB="114300" distT="114300" distL="114300" distR="114300">
            <wp:extent cx="2977988" cy="4100128"/>
            <wp:effectExtent b="0" l="0" r="0" t="0"/>
            <wp:docPr id="1" name="image32.png"/>
            <a:graphic>
              <a:graphicData uri="http://schemas.openxmlformats.org/drawingml/2006/picture">
                <pic:pic>
                  <pic:nvPicPr>
                    <pic:cNvPr id="0" name="image32.png"/>
                    <pic:cNvPicPr preferRelativeResize="0"/>
                  </pic:nvPicPr>
                  <pic:blipFill>
                    <a:blip r:embed="rId54"/>
                    <a:srcRect b="7674" l="34385" r="36710" t="21528"/>
                    <a:stretch>
                      <a:fillRect/>
                    </a:stretch>
                  </pic:blipFill>
                  <pic:spPr>
                    <a:xfrm>
                      <a:off x="0" y="0"/>
                      <a:ext cx="2977988" cy="410012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0" w:firstLine="0"/>
        <w:jc w:val="center"/>
        <w:rPr>
          <w:i w:val="1"/>
        </w:rPr>
      </w:pPr>
      <w:r w:rsidDel="00000000" w:rsidR="00000000" w:rsidRPr="00000000">
        <w:rPr>
          <w:i w:val="1"/>
          <w:rtl w:val="0"/>
        </w:rPr>
        <w:t xml:space="preserve">Designed Character side profile for improved walking animation.</w:t>
      </w:r>
    </w:p>
    <w:p w:rsidR="00000000" w:rsidDel="00000000" w:rsidP="00000000" w:rsidRDefault="00000000" w:rsidRPr="00000000" w14:paraId="000000C0">
      <w:pPr>
        <w:ind w:left="0" w:firstLine="0"/>
        <w:jc w:val="center"/>
        <w:rPr>
          <w:b w:val="1"/>
          <w:i w:val="1"/>
        </w:rPr>
      </w:pPr>
      <w:r w:rsidDel="00000000" w:rsidR="00000000" w:rsidRPr="00000000">
        <w:rPr>
          <w:b w:val="1"/>
          <w:i w:val="1"/>
        </w:rPr>
        <w:drawing>
          <wp:inline distB="114300" distT="114300" distL="114300" distR="114300">
            <wp:extent cx="5027078" cy="3377222"/>
            <wp:effectExtent b="0" l="0" r="0" t="0"/>
            <wp:docPr id="39" name="image37.png"/>
            <a:graphic>
              <a:graphicData uri="http://schemas.openxmlformats.org/drawingml/2006/picture">
                <pic:pic>
                  <pic:nvPicPr>
                    <pic:cNvPr id="0" name="image37.png"/>
                    <pic:cNvPicPr preferRelativeResize="0"/>
                  </pic:nvPicPr>
                  <pic:blipFill>
                    <a:blip r:embed="rId55"/>
                    <a:srcRect b="3520" l="3097" r="21428" t="6509"/>
                    <a:stretch>
                      <a:fillRect/>
                    </a:stretch>
                  </pic:blipFill>
                  <pic:spPr>
                    <a:xfrm>
                      <a:off x="0" y="0"/>
                      <a:ext cx="5027078" cy="3377222"/>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0" w:firstLine="0"/>
        <w:jc w:val="center"/>
        <w:rPr>
          <w:i w:val="1"/>
        </w:rPr>
      </w:pPr>
      <w:r w:rsidDel="00000000" w:rsidR="00000000" w:rsidRPr="00000000">
        <w:rPr>
          <w:i w:val="1"/>
          <w:rtl w:val="0"/>
        </w:rPr>
        <w:t xml:space="preserve">Imported character</w:t>
      </w:r>
    </w:p>
    <w:p w:rsidR="00000000" w:rsidDel="00000000" w:rsidP="00000000" w:rsidRDefault="00000000" w:rsidRPr="00000000" w14:paraId="000000C2">
      <w:pPr>
        <w:ind w:firstLine="0"/>
        <w:jc w:val="center"/>
        <w:rPr>
          <w:i w:val="1"/>
        </w:rPr>
      </w:pPr>
      <w:r w:rsidDel="00000000" w:rsidR="00000000" w:rsidRPr="00000000">
        <w:rPr>
          <w:i w:val="1"/>
        </w:rPr>
        <w:drawing>
          <wp:inline distB="114300" distT="114300" distL="114300" distR="114300">
            <wp:extent cx="4919785" cy="3348038"/>
            <wp:effectExtent b="0" l="0" r="0" t="0"/>
            <wp:docPr id="25" name="image21.png"/>
            <a:graphic>
              <a:graphicData uri="http://schemas.openxmlformats.org/drawingml/2006/picture">
                <pic:pic>
                  <pic:nvPicPr>
                    <pic:cNvPr id="0" name="image21.png"/>
                    <pic:cNvPicPr preferRelativeResize="0"/>
                  </pic:nvPicPr>
                  <pic:blipFill>
                    <a:blip r:embed="rId56"/>
                    <a:srcRect b="4719" l="2848" r="21262" t="3539"/>
                    <a:stretch>
                      <a:fillRect/>
                    </a:stretch>
                  </pic:blipFill>
                  <pic:spPr>
                    <a:xfrm>
                      <a:off x="0" y="0"/>
                      <a:ext cx="4919785"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0"/>
        <w:jc w:val="center"/>
        <w:rPr>
          <w:i w:val="1"/>
        </w:rPr>
      </w:pPr>
      <w:r w:rsidDel="00000000" w:rsidR="00000000" w:rsidRPr="00000000">
        <w:rPr>
          <w:i w:val="1"/>
          <w:rtl w:val="0"/>
        </w:rPr>
        <w:t xml:space="preserve">Rigged character</w:t>
      </w:r>
    </w:p>
    <w:p w:rsidR="00000000" w:rsidDel="00000000" w:rsidP="00000000" w:rsidRDefault="00000000" w:rsidRPr="00000000" w14:paraId="000000C4">
      <w:pPr>
        <w:ind w:left="0" w:firstLine="0"/>
        <w:jc w:val="center"/>
        <w:rPr/>
      </w:pPr>
      <w:r w:rsidDel="00000000" w:rsidR="00000000" w:rsidRPr="00000000">
        <w:rPr/>
        <w:drawing>
          <wp:inline distB="114300" distT="114300" distL="114300" distR="114300">
            <wp:extent cx="4514850" cy="3077337"/>
            <wp:effectExtent b="0" l="0" r="0" t="0"/>
            <wp:docPr id="35" name="image35.png"/>
            <a:graphic>
              <a:graphicData uri="http://schemas.openxmlformats.org/drawingml/2006/picture">
                <pic:pic>
                  <pic:nvPicPr>
                    <pic:cNvPr id="0" name="image35.png"/>
                    <pic:cNvPicPr preferRelativeResize="0"/>
                  </pic:nvPicPr>
                  <pic:blipFill>
                    <a:blip r:embed="rId57"/>
                    <a:srcRect b="4696" l="0" r="21262" t="0"/>
                    <a:stretch>
                      <a:fillRect/>
                    </a:stretch>
                  </pic:blipFill>
                  <pic:spPr>
                    <a:xfrm>
                      <a:off x="0" y="0"/>
                      <a:ext cx="4514850" cy="3077337"/>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0" w:firstLine="0"/>
        <w:jc w:val="center"/>
        <w:rPr>
          <w:i w:val="1"/>
        </w:rPr>
      </w:pPr>
      <w:r w:rsidDel="00000000" w:rsidR="00000000" w:rsidRPr="00000000">
        <w:rPr>
          <w:i w:val="1"/>
          <w:rtl w:val="0"/>
        </w:rPr>
        <w:t xml:space="preserve">Infinitely looping character walking animation with MovieClip</w:t>
      </w:r>
    </w:p>
    <w:p w:rsidR="00000000" w:rsidDel="00000000" w:rsidP="00000000" w:rsidRDefault="00000000" w:rsidRPr="00000000" w14:paraId="000000C6">
      <w:pPr>
        <w:ind w:left="0" w:firstLine="0"/>
        <w:jc w:val="center"/>
        <w:rPr>
          <w:i w:val="1"/>
        </w:rPr>
      </w:pPr>
      <w:r w:rsidDel="00000000" w:rsidR="00000000" w:rsidRPr="00000000">
        <w:rPr>
          <w:i w:val="1"/>
        </w:rPr>
        <w:drawing>
          <wp:inline distB="114300" distT="114300" distL="114300" distR="114300">
            <wp:extent cx="4848225" cy="3143250"/>
            <wp:effectExtent b="0" l="0" r="0" t="0"/>
            <wp:docPr id="3" name="image26.png"/>
            <a:graphic>
              <a:graphicData uri="http://schemas.openxmlformats.org/drawingml/2006/picture">
                <pic:pic>
                  <pic:nvPicPr>
                    <pic:cNvPr id="0" name="image26.png"/>
                    <pic:cNvPicPr preferRelativeResize="0"/>
                  </pic:nvPicPr>
                  <pic:blipFill>
                    <a:blip r:embed="rId58"/>
                    <a:srcRect b="2654" l="0" r="15448" t="0"/>
                    <a:stretch>
                      <a:fillRect/>
                    </a:stretch>
                  </pic:blipFill>
                  <pic:spPr>
                    <a:xfrm>
                      <a:off x="0" y="0"/>
                      <a:ext cx="484822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firstLine="0"/>
        <w:jc w:val="center"/>
        <w:rPr>
          <w:i w:val="1"/>
        </w:rPr>
      </w:pPr>
      <w:r w:rsidDel="00000000" w:rsidR="00000000" w:rsidRPr="00000000">
        <w:rPr>
          <w:i w:val="1"/>
          <w:rtl w:val="0"/>
        </w:rPr>
        <w:t xml:space="preserve">Character picking up a Kitesurf Board, transition to water in next scene</w:t>
      </w:r>
    </w:p>
    <w:p w:rsidR="00000000" w:rsidDel="00000000" w:rsidP="00000000" w:rsidRDefault="00000000" w:rsidRPr="00000000" w14:paraId="000000C8">
      <w:pPr>
        <w:ind w:left="0" w:firstLine="0"/>
        <w:jc w:val="center"/>
        <w:rPr>
          <w:i w:val="1"/>
        </w:rPr>
      </w:pPr>
      <w:r w:rsidDel="00000000" w:rsidR="00000000" w:rsidRPr="00000000">
        <w:rPr>
          <w:i w:val="1"/>
        </w:rPr>
        <w:drawing>
          <wp:inline distB="114300" distT="114300" distL="114300" distR="114300">
            <wp:extent cx="5731200" cy="3225800"/>
            <wp:effectExtent b="0" l="0" r="0" t="0"/>
            <wp:docPr id="16"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0" w:firstLine="0"/>
        <w:jc w:val="center"/>
        <w:rPr>
          <w:i w:val="1"/>
        </w:rPr>
      </w:pPr>
      <w:r w:rsidDel="00000000" w:rsidR="00000000" w:rsidRPr="00000000">
        <w:rPr>
          <w:i w:val="1"/>
          <w:rtl w:val="0"/>
        </w:rPr>
        <w:t xml:space="preserve">Character on Kitesurf Board</w:t>
      </w:r>
    </w:p>
    <w:p w:rsidR="00000000" w:rsidDel="00000000" w:rsidP="00000000" w:rsidRDefault="00000000" w:rsidRPr="00000000" w14:paraId="000000CA">
      <w:pPr>
        <w:ind w:left="0" w:firstLine="0"/>
        <w:jc w:val="center"/>
        <w:rPr>
          <w:i w:val="1"/>
        </w:rPr>
      </w:pPr>
      <w:r w:rsidDel="00000000" w:rsidR="00000000" w:rsidRPr="00000000">
        <w:rPr>
          <w:i w:val="1"/>
        </w:rPr>
        <w:drawing>
          <wp:inline distB="114300" distT="114300" distL="114300" distR="114300">
            <wp:extent cx="4838700" cy="3095625"/>
            <wp:effectExtent b="0" l="0" r="0" t="0"/>
            <wp:docPr id="23" name="image20.png"/>
            <a:graphic>
              <a:graphicData uri="http://schemas.openxmlformats.org/drawingml/2006/picture">
                <pic:pic>
                  <pic:nvPicPr>
                    <pic:cNvPr id="0" name="image20.png"/>
                    <pic:cNvPicPr preferRelativeResize="0"/>
                  </pic:nvPicPr>
                  <pic:blipFill>
                    <a:blip r:embed="rId60"/>
                    <a:srcRect b="4129" l="0" r="15614" t="0"/>
                    <a:stretch>
                      <a:fillRect/>
                    </a:stretch>
                  </pic:blipFill>
                  <pic:spPr>
                    <a:xfrm>
                      <a:off x="0" y="0"/>
                      <a:ext cx="48387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0" w:firstLine="0"/>
        <w:jc w:val="center"/>
        <w:rPr>
          <w:i w:val="1"/>
        </w:rPr>
      </w:pPr>
      <w:r w:rsidDel="00000000" w:rsidR="00000000" w:rsidRPr="00000000">
        <w:rPr>
          <w:i w:val="1"/>
          <w:rtl w:val="0"/>
        </w:rPr>
        <w:t xml:space="preserve">Character on Kitesurf Board with Kite and waves</w:t>
      </w:r>
    </w:p>
    <w:p w:rsidR="00000000" w:rsidDel="00000000" w:rsidP="00000000" w:rsidRDefault="00000000" w:rsidRPr="00000000" w14:paraId="000000CC">
      <w:pPr>
        <w:ind w:left="0" w:firstLine="0"/>
        <w:jc w:val="center"/>
        <w:rPr>
          <w:i w:val="1"/>
        </w:rPr>
      </w:pPr>
      <w:r w:rsidDel="00000000" w:rsidR="00000000" w:rsidRPr="00000000">
        <w:rPr>
          <w:i w:val="1"/>
        </w:rPr>
        <w:drawing>
          <wp:inline distB="114300" distT="114300" distL="114300" distR="114300">
            <wp:extent cx="4848225" cy="3096387"/>
            <wp:effectExtent b="0" l="0" r="0" t="0"/>
            <wp:docPr id="30" name="image25.png"/>
            <a:graphic>
              <a:graphicData uri="http://schemas.openxmlformats.org/drawingml/2006/picture">
                <pic:pic>
                  <pic:nvPicPr>
                    <pic:cNvPr id="0" name="image25.png"/>
                    <pic:cNvPicPr preferRelativeResize="0"/>
                  </pic:nvPicPr>
                  <pic:blipFill>
                    <a:blip r:embed="rId61"/>
                    <a:srcRect b="4106" l="0" r="15448" t="0"/>
                    <a:stretch>
                      <a:fillRect/>
                    </a:stretch>
                  </pic:blipFill>
                  <pic:spPr>
                    <a:xfrm>
                      <a:off x="0" y="0"/>
                      <a:ext cx="4848225" cy="3096387"/>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0" w:firstLine="0"/>
        <w:jc w:val="center"/>
        <w:rPr>
          <w:i w:val="1"/>
        </w:rPr>
      </w:pPr>
      <w:r w:rsidDel="00000000" w:rsidR="00000000" w:rsidRPr="00000000">
        <w:rPr>
          <w:i w:val="1"/>
          <w:rtl w:val="0"/>
        </w:rPr>
        <w:t xml:space="preserve">Camera transitions from water to beach and fades out</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ourier New"/>
  <w:font w:name="Manrope">
    <w:embedRegular w:fontKey="{00000000-0000-0000-0000-000000000000}" r:id="rId1" w:subsetted="0"/>
    <w:embedBold w:fontKey="{00000000-0000-0000-0000-000000000000}" r:id="rId2" w:subsetted="0"/>
  </w:font>
  <w:font w:name="JetBrains Mono ExtraBold">
    <w:embedBold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JetBrains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0"/>
      <w:numFmt w:val="bullet"/>
      <w:lvlText w:val="●"/>
      <w:lvlJc w:val="left"/>
      <w:pPr>
        <w:ind w:left="720" w:hanging="360"/>
      </w:pPr>
      <w:rPr>
        <w:rFonts w:ascii="Calibri" w:cs="Calibri" w:eastAsia="Calibri" w:hAnsi="Calibri"/>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en_GB"/>
      </w:rPr>
    </w:rPrDefault>
    <w:pPrDefault>
      <w:pPr>
        <w:spacing w:line="300" w:lineRule="auto"/>
        <w:ind w:firstLine="708.6614173228347"/>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324.00000000000006" w:lineRule="auto"/>
      <w:ind w:firstLine="0"/>
    </w:pPr>
    <w:rPr>
      <w:rFonts w:ascii="JetBrains Mono" w:cs="JetBrains Mono" w:eastAsia="JetBrains Mono" w:hAnsi="JetBrains Mono"/>
      <w:b w:val="1"/>
      <w:sz w:val="40"/>
      <w:szCs w:val="40"/>
    </w:rPr>
  </w:style>
  <w:style w:type="paragraph" w:styleId="Heading2">
    <w:name w:val="heading 2"/>
    <w:basedOn w:val="Normal"/>
    <w:next w:val="Normal"/>
    <w:pPr>
      <w:keepNext w:val="1"/>
      <w:keepLines w:val="1"/>
      <w:spacing w:after="60" w:line="324.00000000000006" w:lineRule="auto"/>
      <w:ind w:firstLine="0"/>
    </w:pPr>
    <w:rPr>
      <w:rFonts w:ascii="JetBrains Mono" w:cs="JetBrains Mono" w:eastAsia="JetBrains Mono" w:hAnsi="JetBrains Mono"/>
      <w:b w:val="1"/>
      <w:sz w:val="32"/>
      <w:szCs w:val="32"/>
    </w:rPr>
  </w:style>
  <w:style w:type="paragraph" w:styleId="Heading3">
    <w:name w:val="heading 3"/>
    <w:basedOn w:val="Normal"/>
    <w:next w:val="Normal"/>
    <w:pPr>
      <w:keepNext w:val="1"/>
      <w:keepLines w:val="1"/>
      <w:spacing w:after="60" w:line="324.00000000000006" w:lineRule="auto"/>
      <w:ind w:firstLine="0"/>
    </w:pPr>
    <w:rPr>
      <w:rFonts w:ascii="JetBrains Mono" w:cs="JetBrains Mono" w:eastAsia="JetBrains Mono" w:hAnsi="JetBrains Mono"/>
      <w:b w:val="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ind w:firstLine="0"/>
    </w:pPr>
    <w:rPr>
      <w:rFonts w:ascii="JetBrains Mono" w:cs="JetBrains Mono" w:eastAsia="JetBrains Mono" w:hAnsi="JetBrains Mono"/>
      <w:b w:val="1"/>
      <w:sz w:val="52"/>
      <w:szCs w:val="52"/>
    </w:rPr>
  </w:style>
  <w:style w:type="paragraph" w:styleId="Subtitle">
    <w:name w:val="Subtitle"/>
    <w:basedOn w:val="Normal"/>
    <w:next w:val="Normal"/>
    <w:pPr>
      <w:keepNext w:val="1"/>
      <w:keepLines w:val="1"/>
      <w:spacing w:after="100" w:lineRule="auto"/>
      <w:ind w:firstLine="0"/>
    </w:pPr>
    <w:rPr>
      <w:rFonts w:ascii="JetBrains Mono ExtraBold" w:cs="JetBrains Mono ExtraBold" w:eastAsia="JetBrains Mono ExtraBold" w:hAnsi="JetBrains Mono ExtraBold"/>
      <w:color w:val="666666"/>
      <w:sz w:val="36"/>
      <w:szCs w:val="36"/>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9.png"/><Relationship Id="rId41" Type="http://schemas.openxmlformats.org/officeDocument/2006/relationships/image" Target="media/image15.png"/><Relationship Id="rId44" Type="http://schemas.openxmlformats.org/officeDocument/2006/relationships/image" Target="media/image40.png"/><Relationship Id="rId43" Type="http://schemas.openxmlformats.org/officeDocument/2006/relationships/image" Target="media/image42.png"/><Relationship Id="rId46" Type="http://schemas.openxmlformats.org/officeDocument/2006/relationships/image" Target="media/image11.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image" Target="media/image33.png"/><Relationship Id="rId47" Type="http://schemas.openxmlformats.org/officeDocument/2006/relationships/image" Target="media/image22.png"/><Relationship Id="rId49" Type="http://schemas.openxmlformats.org/officeDocument/2006/relationships/image" Target="media/image39.png"/><Relationship Id="rId5" Type="http://schemas.openxmlformats.org/officeDocument/2006/relationships/styles" Target="styles.xml"/><Relationship Id="rId6" Type="http://schemas.openxmlformats.org/officeDocument/2006/relationships/image" Target="media/image27.png"/><Relationship Id="rId7" Type="http://schemas.openxmlformats.org/officeDocument/2006/relationships/image" Target="media/image18.png"/><Relationship Id="rId8" Type="http://schemas.openxmlformats.org/officeDocument/2006/relationships/image" Target="media/image10.png"/><Relationship Id="rId31" Type="http://schemas.openxmlformats.org/officeDocument/2006/relationships/hyperlink" Target="https://www.markdownguide.org/cheat-sheet/#%5D" TargetMode="External"/><Relationship Id="rId30" Type="http://schemas.openxmlformats.org/officeDocument/2006/relationships/image" Target="media/image34.png"/><Relationship Id="rId33" Type="http://schemas.openxmlformats.org/officeDocument/2006/relationships/hyperlink" Target="http://kit.svelte.dev" TargetMode="External"/><Relationship Id="rId32" Type="http://schemas.openxmlformats.org/officeDocument/2006/relationships/image" Target="media/image13.png"/><Relationship Id="rId35" Type="http://schemas.openxmlformats.org/officeDocument/2006/relationships/hyperlink" Target="https://github.com/morganjones-dev/adventure-cymru" TargetMode="External"/><Relationship Id="rId34" Type="http://schemas.openxmlformats.org/officeDocument/2006/relationships/hyperlink" Target="http://typescript.dev" TargetMode="External"/><Relationship Id="rId37" Type="http://schemas.openxmlformats.org/officeDocument/2006/relationships/image" Target="media/image3.png"/><Relationship Id="rId36" Type="http://schemas.openxmlformats.org/officeDocument/2006/relationships/image" Target="media/image38.png"/><Relationship Id="rId39" Type="http://schemas.openxmlformats.org/officeDocument/2006/relationships/image" Target="media/image23.png"/><Relationship Id="rId38" Type="http://schemas.openxmlformats.org/officeDocument/2006/relationships/image" Target="media/image43.png"/><Relationship Id="rId61" Type="http://schemas.openxmlformats.org/officeDocument/2006/relationships/image" Target="media/image25.png"/><Relationship Id="rId20" Type="http://schemas.openxmlformats.org/officeDocument/2006/relationships/image" Target="media/image31.png"/><Relationship Id="rId22" Type="http://schemas.openxmlformats.org/officeDocument/2006/relationships/hyperlink" Target="http://fonts.google.com" TargetMode="External"/><Relationship Id="rId21" Type="http://schemas.openxmlformats.org/officeDocument/2006/relationships/image" Target="media/image28.png"/><Relationship Id="rId24" Type="http://schemas.openxmlformats.org/officeDocument/2006/relationships/hyperlink" Target="https://fonts.google.com/specimen/Poppins" TargetMode="External"/><Relationship Id="rId23" Type="http://schemas.openxmlformats.org/officeDocument/2006/relationships/hyperlink" Target="http://fonts.google.com" TargetMode="External"/><Relationship Id="rId60" Type="http://schemas.openxmlformats.org/officeDocument/2006/relationships/image" Target="media/image20.png"/><Relationship Id="rId26" Type="http://schemas.openxmlformats.org/officeDocument/2006/relationships/hyperlink" Target="https://fonts.google.com/specimen/Ubuntu" TargetMode="External"/><Relationship Id="rId25" Type="http://schemas.openxmlformats.org/officeDocument/2006/relationships/hyperlink" Target="https://fonts.google.com/specimen/Montserrat" TargetMode="External"/><Relationship Id="rId28" Type="http://schemas.openxmlformats.org/officeDocument/2006/relationships/hyperlink" Target="https://fonts.google.com/specimen/Playfair+Display" TargetMode="External"/><Relationship Id="rId27" Type="http://schemas.openxmlformats.org/officeDocument/2006/relationships/hyperlink" Target="https://fonts.google.com/specimen/Roboto+Mono" TargetMode="External"/><Relationship Id="rId29" Type="http://schemas.openxmlformats.org/officeDocument/2006/relationships/hyperlink" Target="https://fonts.google.com/specimen/Rubik" TargetMode="External"/><Relationship Id="rId51" Type="http://schemas.openxmlformats.org/officeDocument/2006/relationships/image" Target="media/image14.png"/><Relationship Id="rId50" Type="http://schemas.openxmlformats.org/officeDocument/2006/relationships/image" Target="media/image4.png"/><Relationship Id="rId53" Type="http://schemas.openxmlformats.org/officeDocument/2006/relationships/image" Target="media/image44.png"/><Relationship Id="rId52" Type="http://schemas.openxmlformats.org/officeDocument/2006/relationships/image" Target="media/image2.png"/><Relationship Id="rId11" Type="http://schemas.openxmlformats.org/officeDocument/2006/relationships/image" Target="media/image8.png"/><Relationship Id="rId55" Type="http://schemas.openxmlformats.org/officeDocument/2006/relationships/image" Target="media/image37.png"/><Relationship Id="rId10" Type="http://schemas.openxmlformats.org/officeDocument/2006/relationships/image" Target="media/image17.png"/><Relationship Id="rId54" Type="http://schemas.openxmlformats.org/officeDocument/2006/relationships/image" Target="media/image32.png"/><Relationship Id="rId13" Type="http://schemas.openxmlformats.org/officeDocument/2006/relationships/image" Target="media/image19.png"/><Relationship Id="rId57" Type="http://schemas.openxmlformats.org/officeDocument/2006/relationships/image" Target="media/image35.png"/><Relationship Id="rId12" Type="http://schemas.openxmlformats.org/officeDocument/2006/relationships/image" Target="media/image30.png"/><Relationship Id="rId56" Type="http://schemas.openxmlformats.org/officeDocument/2006/relationships/image" Target="media/image21.png"/><Relationship Id="rId15" Type="http://schemas.openxmlformats.org/officeDocument/2006/relationships/image" Target="media/image16.png"/><Relationship Id="rId59" Type="http://schemas.openxmlformats.org/officeDocument/2006/relationships/image" Target="media/image1.png"/><Relationship Id="rId14" Type="http://schemas.openxmlformats.org/officeDocument/2006/relationships/image" Target="media/image29.png"/><Relationship Id="rId58" Type="http://schemas.openxmlformats.org/officeDocument/2006/relationships/image" Target="media/image26.png"/><Relationship Id="rId17" Type="http://schemas.openxmlformats.org/officeDocument/2006/relationships/image" Target="media/image7.png"/><Relationship Id="rId16" Type="http://schemas.openxmlformats.org/officeDocument/2006/relationships/image" Target="media/image41.png"/><Relationship Id="rId19" Type="http://schemas.openxmlformats.org/officeDocument/2006/relationships/image" Target="media/image6.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Manrope-regular.ttf"/><Relationship Id="rId2" Type="http://schemas.openxmlformats.org/officeDocument/2006/relationships/font" Target="fonts/Manrope-bold.ttf"/><Relationship Id="rId3" Type="http://schemas.openxmlformats.org/officeDocument/2006/relationships/font" Target="fonts/JetBrainsMonoExtraBold-bold.ttf"/><Relationship Id="rId4" Type="http://schemas.openxmlformats.org/officeDocument/2006/relationships/font" Target="fonts/JetBrainsMonoExtraBold-boldItalic.ttf"/><Relationship Id="rId10" Type="http://schemas.openxmlformats.org/officeDocument/2006/relationships/font" Target="fonts/JetBrainsMono-boldItalic.ttf"/><Relationship Id="rId9" Type="http://schemas.openxmlformats.org/officeDocument/2006/relationships/font" Target="fonts/JetBrainsMono-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JetBrainsMono-regular.ttf"/><Relationship Id="rId8" Type="http://schemas.openxmlformats.org/officeDocument/2006/relationships/font" Target="fonts/JetBrains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